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DA3" w:rsidRPr="0078545E" w:rsidRDefault="00604DA3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A5C97" w:rsidRPr="0078545E" w:rsidRDefault="0078545E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к проекту р</w:t>
      </w:r>
      <w:r w:rsidR="006A5C97" w:rsidRPr="0078545E">
        <w:rPr>
          <w:rFonts w:ascii="Times New Roman" w:hAnsi="Times New Roman" w:cs="Times New Roman"/>
          <w:sz w:val="24"/>
          <w:szCs w:val="24"/>
        </w:rPr>
        <w:t>ешени</w:t>
      </w:r>
      <w:r w:rsidRPr="0078545E">
        <w:rPr>
          <w:rFonts w:ascii="Times New Roman" w:hAnsi="Times New Roman" w:cs="Times New Roman"/>
          <w:sz w:val="24"/>
          <w:szCs w:val="24"/>
        </w:rPr>
        <w:t>я</w:t>
      </w:r>
      <w:r w:rsidR="006A5C97" w:rsidRPr="0078545E">
        <w:rPr>
          <w:rFonts w:ascii="Times New Roman" w:hAnsi="Times New Roman" w:cs="Times New Roman"/>
          <w:sz w:val="24"/>
          <w:szCs w:val="24"/>
        </w:rPr>
        <w:t xml:space="preserve"> Думы </w:t>
      </w:r>
      <w:proofErr w:type="spellStart"/>
      <w:r w:rsidRPr="0078545E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78545E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6A5C97" w:rsidRPr="007854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DA3" w:rsidRPr="0078545E" w:rsidRDefault="006A5C97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«О</w:t>
      </w:r>
      <w:r w:rsidR="00B1302C" w:rsidRPr="0078545E">
        <w:rPr>
          <w:rFonts w:ascii="Times New Roman" w:hAnsi="Times New Roman" w:cs="Times New Roman"/>
          <w:sz w:val="24"/>
          <w:szCs w:val="24"/>
        </w:rPr>
        <w:t xml:space="preserve">б исполнении бюджета </w:t>
      </w:r>
      <w:r w:rsidR="0078545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604DA3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A1652B" w:rsidRPr="0078545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hAnsi="Times New Roman" w:cs="Times New Roman"/>
          <w:sz w:val="24"/>
          <w:szCs w:val="24"/>
        </w:rPr>
        <w:t>»</w:t>
      </w:r>
      <w:r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D628EE" w:rsidRPr="0078545E">
        <w:rPr>
          <w:rFonts w:ascii="Times New Roman" w:hAnsi="Times New Roman" w:cs="Times New Roman"/>
          <w:sz w:val="24"/>
          <w:szCs w:val="24"/>
        </w:rPr>
        <w:t xml:space="preserve">за </w:t>
      </w:r>
      <w:r w:rsidR="00604DA3" w:rsidRPr="0078545E">
        <w:rPr>
          <w:rFonts w:ascii="Times New Roman" w:hAnsi="Times New Roman" w:cs="Times New Roman"/>
          <w:sz w:val="24"/>
          <w:szCs w:val="24"/>
        </w:rPr>
        <w:t>20</w:t>
      </w:r>
      <w:r w:rsidR="00A365BE" w:rsidRPr="0078545E">
        <w:rPr>
          <w:rFonts w:ascii="Times New Roman" w:hAnsi="Times New Roman" w:cs="Times New Roman"/>
          <w:sz w:val="24"/>
          <w:szCs w:val="24"/>
        </w:rPr>
        <w:t>2</w:t>
      </w:r>
      <w:r w:rsidR="00CF0819" w:rsidRPr="0078545E">
        <w:rPr>
          <w:rFonts w:ascii="Times New Roman" w:hAnsi="Times New Roman" w:cs="Times New Roman"/>
          <w:sz w:val="24"/>
          <w:szCs w:val="24"/>
        </w:rPr>
        <w:t>5</w:t>
      </w:r>
      <w:r w:rsidR="00604DA3" w:rsidRPr="0078545E">
        <w:rPr>
          <w:rFonts w:ascii="Times New Roman" w:hAnsi="Times New Roman" w:cs="Times New Roman"/>
          <w:sz w:val="24"/>
          <w:szCs w:val="24"/>
        </w:rPr>
        <w:t xml:space="preserve"> год</w:t>
      </w:r>
      <w:r w:rsidRPr="0078545E">
        <w:rPr>
          <w:rFonts w:ascii="Times New Roman" w:hAnsi="Times New Roman" w:cs="Times New Roman"/>
          <w:sz w:val="24"/>
          <w:szCs w:val="24"/>
        </w:rPr>
        <w:t>»</w:t>
      </w:r>
    </w:p>
    <w:p w:rsidR="00604DA3" w:rsidRPr="00F85643" w:rsidRDefault="00604DA3" w:rsidP="004B4DDD">
      <w:pPr>
        <w:tabs>
          <w:tab w:val="left" w:pos="4035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Бюджет муниципального образования </w:t>
      </w:r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утвержден Решением Думы муниципального образования </w:t>
      </w:r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от 2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декабря 20</w:t>
      </w:r>
      <w:r w:rsidR="00F1029B" w:rsidRPr="0078545E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года №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«О бюджете муниципального образования </w:t>
      </w:r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9B486A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202</w:t>
      </w:r>
      <w:r w:rsidR="009B486A" w:rsidRPr="0078545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9B486A" w:rsidRPr="0078545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годов» в объеме: по доходам – в сумме 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24 382,9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 расходам в сумме 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24 490,2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рублей; прогнозируемый дефицит бюджета на 202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установлен в сумме </w:t>
      </w:r>
      <w:r w:rsidR="003965ED" w:rsidRPr="0078545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7,3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За 202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3B07E1" w:rsidRPr="0078545E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раз</w:t>
      </w:r>
      <w:r w:rsidR="00AB6D80" w:rsidRPr="0078545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вносились изменения в решение о бюджете на 202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202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годов. (Решения Думы МО 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» №1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от 3</w:t>
      </w:r>
      <w:r w:rsidR="00F1029B" w:rsidRPr="0078545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.01.202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г., №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30.05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="003B0F21" w:rsidRPr="0078545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3B07E1" w:rsidRPr="0078545E">
        <w:rPr>
          <w:rFonts w:ascii="Times New Roman" w:eastAsia="Times New Roman" w:hAnsi="Times New Roman" w:cs="Times New Roman"/>
          <w:sz w:val="24"/>
          <w:szCs w:val="24"/>
        </w:rPr>
        <w:t xml:space="preserve">, Думой </w:t>
      </w:r>
      <w:proofErr w:type="spellStart"/>
      <w:r w:rsidR="003B07E1" w:rsidRPr="0078545E">
        <w:rPr>
          <w:rFonts w:ascii="Times New Roman" w:eastAsia="Times New Roman" w:hAnsi="Times New Roman" w:cs="Times New Roman"/>
          <w:sz w:val="24"/>
          <w:szCs w:val="24"/>
        </w:rPr>
        <w:t>Нукутского</w:t>
      </w:r>
      <w:proofErr w:type="spellEnd"/>
      <w:r w:rsidR="003B07E1" w:rsidRPr="0078545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округа № 120 от 26.12.2025 г.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029B" w:rsidRPr="007854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Уточненный объем бюджета муниципального образования за 202</w:t>
      </w:r>
      <w:r w:rsidR="009B486A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в редакции решения Думы </w:t>
      </w:r>
      <w:proofErr w:type="spellStart"/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Нукутского</w:t>
      </w:r>
      <w:proofErr w:type="spellEnd"/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 xml:space="preserve">округа 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от 2</w:t>
      </w:r>
      <w:r w:rsidR="009A16A2" w:rsidRPr="0078545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.12.202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г. №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120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установлен по доходам в сумме 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34 411,8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по расходам в сумме 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34 439,9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рублей. Дефицит бюджета муниципального образования </w:t>
      </w:r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определен в сумме 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28,1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78545E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Общие итоги исполнения бюджета муниципального образования</w:t>
      </w:r>
    </w:p>
    <w:p w:rsidR="009420EF" w:rsidRPr="0078545E" w:rsidRDefault="00701A46" w:rsidP="009420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9420EF" w:rsidRPr="0078545E">
        <w:rPr>
          <w:rFonts w:ascii="Times New Roman" w:eastAsia="Times New Roman" w:hAnsi="Times New Roman" w:cs="Times New Roman"/>
          <w:sz w:val="24"/>
          <w:szCs w:val="24"/>
        </w:rPr>
        <w:t>тыс.руб</w:t>
      </w:r>
      <w:proofErr w:type="spellEnd"/>
      <w:r w:rsidR="009420EF" w:rsidRPr="0078545E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1547"/>
        <w:gridCol w:w="1620"/>
        <w:gridCol w:w="1620"/>
        <w:gridCol w:w="900"/>
        <w:gridCol w:w="1440"/>
      </w:tblGrid>
      <w:tr w:rsidR="009420EF" w:rsidRPr="0078545E" w:rsidTr="00834C1B">
        <w:trPr>
          <w:trHeight w:val="822"/>
        </w:trPr>
        <w:tc>
          <w:tcPr>
            <w:tcW w:w="3061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47" w:type="dxa"/>
            <w:shd w:val="clear" w:color="auto" w:fill="auto"/>
          </w:tcPr>
          <w:p w:rsidR="009420EF" w:rsidRPr="0078545E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на 202</w:t>
            </w:r>
            <w:r w:rsidR="00CF081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 на 202</w:t>
            </w:r>
            <w:r w:rsidR="00CF081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202</w:t>
            </w:r>
            <w:r w:rsidR="00CF081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% исп.</w:t>
            </w:r>
          </w:p>
        </w:tc>
        <w:tc>
          <w:tcPr>
            <w:tcW w:w="1440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Откл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(+,-) 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20EF" w:rsidRPr="0078545E" w:rsidTr="00834C1B">
        <w:trPr>
          <w:trHeight w:val="269"/>
        </w:trPr>
        <w:tc>
          <w:tcPr>
            <w:tcW w:w="3061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всего в 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shd w:val="clear" w:color="auto" w:fill="auto"/>
          </w:tcPr>
          <w:p w:rsidR="009420EF" w:rsidRPr="0078545E" w:rsidRDefault="00701A46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24 382,9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34 411,8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31 934,6</w:t>
            </w:r>
          </w:p>
        </w:tc>
        <w:tc>
          <w:tcPr>
            <w:tcW w:w="90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1440" w:type="dxa"/>
            <w:shd w:val="clear" w:color="auto" w:fill="auto"/>
          </w:tcPr>
          <w:p w:rsidR="009420EF" w:rsidRPr="0078545E" w:rsidRDefault="009420EF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10 028,9</w:t>
            </w:r>
          </w:p>
        </w:tc>
      </w:tr>
      <w:tr w:rsidR="009420EF" w:rsidRPr="0078545E" w:rsidTr="00834C1B">
        <w:trPr>
          <w:trHeight w:val="538"/>
        </w:trPr>
        <w:tc>
          <w:tcPr>
            <w:tcW w:w="3061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47" w:type="dxa"/>
            <w:shd w:val="clear" w:color="auto" w:fill="auto"/>
          </w:tcPr>
          <w:p w:rsidR="009420EF" w:rsidRPr="0078545E" w:rsidRDefault="00701A46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2 861,5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4 781,4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2 304,2</w:t>
            </w:r>
          </w:p>
        </w:tc>
        <w:tc>
          <w:tcPr>
            <w:tcW w:w="90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440" w:type="dxa"/>
            <w:shd w:val="clear" w:color="auto" w:fill="auto"/>
          </w:tcPr>
          <w:p w:rsidR="009420EF" w:rsidRPr="0078545E" w:rsidRDefault="00CD6C44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1 929,9</w:t>
            </w:r>
          </w:p>
        </w:tc>
      </w:tr>
      <w:tr w:rsidR="009420EF" w:rsidRPr="0078545E" w:rsidTr="00834C1B">
        <w:trPr>
          <w:trHeight w:val="553"/>
        </w:trPr>
        <w:tc>
          <w:tcPr>
            <w:tcW w:w="3061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поступления, в 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547" w:type="dxa"/>
            <w:shd w:val="clear" w:color="auto" w:fill="auto"/>
          </w:tcPr>
          <w:p w:rsidR="009420EF" w:rsidRPr="0078545E" w:rsidRDefault="00701A46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21 521,4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29 630,4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29 630,4</w:t>
            </w:r>
          </w:p>
        </w:tc>
        <w:tc>
          <w:tcPr>
            <w:tcW w:w="90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shd w:val="clear" w:color="auto" w:fill="auto"/>
          </w:tcPr>
          <w:p w:rsidR="009420EF" w:rsidRPr="0078545E" w:rsidRDefault="009420EF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8 109,0</w:t>
            </w:r>
          </w:p>
        </w:tc>
      </w:tr>
      <w:tr w:rsidR="009420EF" w:rsidRPr="0078545E" w:rsidTr="00834C1B">
        <w:trPr>
          <w:trHeight w:val="822"/>
        </w:trPr>
        <w:tc>
          <w:tcPr>
            <w:tcW w:w="3061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547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17 958,4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92ADC" w:rsidP="0099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18 016,8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18 016,8</w:t>
            </w:r>
          </w:p>
        </w:tc>
        <w:tc>
          <w:tcPr>
            <w:tcW w:w="900" w:type="dxa"/>
            <w:shd w:val="clear" w:color="auto" w:fill="auto"/>
          </w:tcPr>
          <w:p w:rsidR="009420EF" w:rsidRPr="0078545E" w:rsidRDefault="00180E30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shd w:val="clear" w:color="auto" w:fill="auto"/>
          </w:tcPr>
          <w:p w:rsidR="009420EF" w:rsidRPr="0078545E" w:rsidRDefault="00C91479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+58,4</w:t>
            </w:r>
          </w:p>
        </w:tc>
      </w:tr>
      <w:tr w:rsidR="009420EF" w:rsidRPr="0078545E" w:rsidTr="00834C1B">
        <w:trPr>
          <w:trHeight w:val="269"/>
        </w:trPr>
        <w:tc>
          <w:tcPr>
            <w:tcW w:w="3061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Су</w:t>
            </w:r>
            <w:r w:rsidR="009420EF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бсидии</w:t>
            </w:r>
          </w:p>
        </w:tc>
        <w:tc>
          <w:tcPr>
            <w:tcW w:w="1547" w:type="dxa"/>
            <w:shd w:val="clear" w:color="auto" w:fill="auto"/>
          </w:tcPr>
          <w:p w:rsidR="009420EF" w:rsidRPr="0078545E" w:rsidRDefault="00992ADC" w:rsidP="0089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3 314,1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11 221,2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11 221,2</w:t>
            </w:r>
          </w:p>
        </w:tc>
        <w:tc>
          <w:tcPr>
            <w:tcW w:w="900" w:type="dxa"/>
            <w:shd w:val="clear" w:color="auto" w:fill="auto"/>
          </w:tcPr>
          <w:p w:rsidR="009420EF" w:rsidRPr="0078545E" w:rsidRDefault="00180E30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7 907,1</w:t>
            </w:r>
          </w:p>
        </w:tc>
      </w:tr>
      <w:tr w:rsidR="009420EF" w:rsidRPr="0078545E" w:rsidTr="00834C1B">
        <w:trPr>
          <w:trHeight w:val="269"/>
        </w:trPr>
        <w:tc>
          <w:tcPr>
            <w:tcW w:w="3061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547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248,9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900" w:type="dxa"/>
            <w:shd w:val="clear" w:color="auto" w:fill="auto"/>
          </w:tcPr>
          <w:p w:rsidR="009420EF" w:rsidRPr="0078545E" w:rsidRDefault="00180E30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shd w:val="clear" w:color="auto" w:fill="auto"/>
          </w:tcPr>
          <w:p w:rsidR="009420EF" w:rsidRPr="0078545E" w:rsidRDefault="009C64C9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420EF" w:rsidRPr="0078545E" w:rsidTr="00834C1B">
        <w:trPr>
          <w:trHeight w:val="269"/>
        </w:trPr>
        <w:tc>
          <w:tcPr>
            <w:tcW w:w="3061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47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141 7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141,7</w:t>
            </w:r>
          </w:p>
        </w:tc>
        <w:tc>
          <w:tcPr>
            <w:tcW w:w="900" w:type="dxa"/>
            <w:shd w:val="clear" w:color="auto" w:fill="auto"/>
          </w:tcPr>
          <w:p w:rsidR="009420EF" w:rsidRPr="0078545E" w:rsidRDefault="00180E30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shd w:val="clear" w:color="auto" w:fill="auto"/>
          </w:tcPr>
          <w:p w:rsidR="009420EF" w:rsidRPr="0078545E" w:rsidRDefault="009420EF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141,7</w:t>
            </w:r>
          </w:p>
        </w:tc>
      </w:tr>
      <w:tr w:rsidR="00785299" w:rsidRPr="0078545E" w:rsidTr="00834C1B">
        <w:trPr>
          <w:trHeight w:val="269"/>
        </w:trPr>
        <w:tc>
          <w:tcPr>
            <w:tcW w:w="3061" w:type="dxa"/>
            <w:shd w:val="clear" w:color="auto" w:fill="auto"/>
          </w:tcPr>
          <w:p w:rsidR="00785299" w:rsidRPr="0078545E" w:rsidRDefault="0078529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сельских поселений </w:t>
            </w:r>
          </w:p>
        </w:tc>
        <w:tc>
          <w:tcPr>
            <w:tcW w:w="1547" w:type="dxa"/>
            <w:shd w:val="clear" w:color="auto" w:fill="auto"/>
          </w:tcPr>
          <w:p w:rsidR="00785299" w:rsidRPr="0078545E" w:rsidRDefault="0078529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:rsidR="00785299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:rsidR="00785299" w:rsidRPr="0078545E" w:rsidRDefault="0078529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0" w:type="dxa"/>
            <w:shd w:val="clear" w:color="auto" w:fill="auto"/>
          </w:tcPr>
          <w:p w:rsidR="00785299" w:rsidRPr="0078545E" w:rsidRDefault="0078529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shd w:val="clear" w:color="auto" w:fill="auto"/>
          </w:tcPr>
          <w:p w:rsidR="00785299" w:rsidRPr="0078545E" w:rsidRDefault="00C91479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20EF" w:rsidRPr="0078545E" w:rsidTr="00834C1B">
        <w:trPr>
          <w:trHeight w:val="322"/>
        </w:trPr>
        <w:tc>
          <w:tcPr>
            <w:tcW w:w="3061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всего</w:t>
            </w:r>
          </w:p>
        </w:tc>
        <w:tc>
          <w:tcPr>
            <w:tcW w:w="1547" w:type="dxa"/>
            <w:shd w:val="clear" w:color="auto" w:fill="auto"/>
          </w:tcPr>
          <w:p w:rsidR="009420EF" w:rsidRPr="0078545E" w:rsidRDefault="00701A46" w:rsidP="00CD6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24 490,2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34 439,9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31 760,9</w:t>
            </w:r>
          </w:p>
        </w:tc>
        <w:tc>
          <w:tcPr>
            <w:tcW w:w="90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40" w:type="dxa"/>
            <w:shd w:val="clear" w:color="auto" w:fill="auto"/>
          </w:tcPr>
          <w:p w:rsidR="009420EF" w:rsidRPr="0078545E" w:rsidRDefault="00C91479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+9 949,7</w:t>
            </w:r>
          </w:p>
        </w:tc>
      </w:tr>
      <w:tr w:rsidR="009420EF" w:rsidRPr="0078545E" w:rsidTr="00834C1B">
        <w:trPr>
          <w:trHeight w:val="837"/>
        </w:trPr>
        <w:tc>
          <w:tcPr>
            <w:tcW w:w="3061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бюджета (дефицит/профицит)</w:t>
            </w:r>
          </w:p>
        </w:tc>
        <w:tc>
          <w:tcPr>
            <w:tcW w:w="1547" w:type="dxa"/>
            <w:shd w:val="clear" w:color="auto" w:fill="auto"/>
          </w:tcPr>
          <w:p w:rsidR="009420EF" w:rsidRPr="0078545E" w:rsidRDefault="009420EF" w:rsidP="009A1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965ED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01A46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-28,1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173,6</w:t>
            </w:r>
          </w:p>
        </w:tc>
        <w:tc>
          <w:tcPr>
            <w:tcW w:w="900" w:type="dxa"/>
            <w:shd w:val="clear" w:color="auto" w:fill="auto"/>
          </w:tcPr>
          <w:p w:rsidR="009420EF" w:rsidRPr="0078545E" w:rsidRDefault="0078529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420EF" w:rsidRPr="0078545E" w:rsidRDefault="0078529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420EF" w:rsidRPr="0078545E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78545E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ДОХОДЫ</w:t>
      </w: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Доходная часть бюджета муниципального образования за 202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5 год исполнена на 92,8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%. При плане 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34 411,8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поступило доходов в сумме 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31 934,6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Собственные доходы бюджета муниципального образования за 202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по отношению к годовым назначениям исполнены на 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48,2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%. При плане 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4 781,4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поступило в бюджет муниципального образования 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2 304,2</w:t>
      </w:r>
      <w:r w:rsidR="003965ED" w:rsidRPr="007854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тыс. рублей.</w:t>
      </w: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В разрезе доходных источников исполнение характеризуется следующими показателями:</w:t>
      </w:r>
    </w:p>
    <w:p w:rsidR="008951DC" w:rsidRPr="0078545E" w:rsidRDefault="008951DC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1620"/>
        <w:gridCol w:w="1620"/>
        <w:gridCol w:w="1620"/>
      </w:tblGrid>
      <w:tr w:rsidR="009420EF" w:rsidRPr="0078545E" w:rsidTr="00834C1B">
        <w:tc>
          <w:tcPr>
            <w:tcW w:w="5328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за </w:t>
            </w:r>
          </w:p>
          <w:p w:rsidR="009420EF" w:rsidRPr="0078545E" w:rsidRDefault="009420EF" w:rsidP="00056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C64C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420EF" w:rsidP="00056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 за 202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Откл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.(+-)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550,9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149,1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-401,8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70B73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901,9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70B73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241,5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-660,4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-6,5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156,8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+62,8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+11,4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407,3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83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365,1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-42,2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132,2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+22,2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+15,0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C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056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+23,2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C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225,0</w:t>
            </w:r>
          </w:p>
        </w:tc>
      </w:tr>
      <w:tr w:rsidR="00C91479" w:rsidRPr="0078545E" w:rsidTr="00834C1B">
        <w:tc>
          <w:tcPr>
            <w:tcW w:w="5328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Собственные доходы, всего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3 505,6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2 304,2</w:t>
            </w:r>
          </w:p>
        </w:tc>
        <w:tc>
          <w:tcPr>
            <w:tcW w:w="162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-1 201,4</w:t>
            </w:r>
          </w:p>
        </w:tc>
      </w:tr>
    </w:tbl>
    <w:p w:rsidR="009420EF" w:rsidRPr="0078545E" w:rsidRDefault="009420EF" w:rsidP="00942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По сравнению с соответствующим периодом прошлого года поступления </w:t>
      </w:r>
      <w:r w:rsidR="00C70B73" w:rsidRPr="0078545E">
        <w:rPr>
          <w:rFonts w:ascii="Times New Roman" w:eastAsia="Times New Roman" w:hAnsi="Times New Roman" w:cs="Times New Roman"/>
          <w:sz w:val="24"/>
          <w:szCs w:val="24"/>
        </w:rPr>
        <w:t>уменьши</w:t>
      </w:r>
      <w:r w:rsidR="00F722B7" w:rsidRPr="0078545E">
        <w:rPr>
          <w:rFonts w:ascii="Times New Roman" w:eastAsia="Times New Roman" w:hAnsi="Times New Roman" w:cs="Times New Roman"/>
          <w:sz w:val="24"/>
          <w:szCs w:val="24"/>
        </w:rPr>
        <w:t>лись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5920D6" w:rsidRPr="0078545E">
        <w:rPr>
          <w:rFonts w:ascii="Times New Roman" w:eastAsia="Times New Roman" w:hAnsi="Times New Roman" w:cs="Times New Roman"/>
          <w:sz w:val="24"/>
          <w:szCs w:val="24"/>
        </w:rPr>
        <w:t>34</w:t>
      </w:r>
      <w:r w:rsidR="00C70B73" w:rsidRPr="0078545E">
        <w:rPr>
          <w:rFonts w:ascii="Times New Roman" w:eastAsia="Times New Roman" w:hAnsi="Times New Roman" w:cs="Times New Roman"/>
          <w:sz w:val="24"/>
          <w:szCs w:val="24"/>
        </w:rPr>
        <w:t>,3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% или </w:t>
      </w:r>
      <w:r w:rsidR="00C70B73" w:rsidRPr="0078545E">
        <w:rPr>
          <w:rFonts w:ascii="Times New Roman" w:eastAsia="Times New Roman" w:hAnsi="Times New Roman" w:cs="Times New Roman"/>
          <w:sz w:val="24"/>
          <w:szCs w:val="24"/>
        </w:rPr>
        <w:t>1 201,4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78545E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78545E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Безвозмездные поступления</w:t>
      </w: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Общий объем безвозмездных перечислений в бюджет муниципального образования за отчетный период составил </w:t>
      </w:r>
      <w:r w:rsidR="0026353D" w:rsidRPr="0078545E">
        <w:rPr>
          <w:rFonts w:ascii="Times New Roman" w:eastAsia="Times New Roman" w:hAnsi="Times New Roman" w:cs="Times New Roman"/>
          <w:sz w:val="24"/>
          <w:szCs w:val="24"/>
        </w:rPr>
        <w:t>29 630,4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при плане </w:t>
      </w:r>
      <w:r w:rsidR="0026353D" w:rsidRPr="0078545E">
        <w:rPr>
          <w:rFonts w:ascii="Times New Roman" w:eastAsia="Times New Roman" w:hAnsi="Times New Roman" w:cs="Times New Roman"/>
          <w:sz w:val="24"/>
          <w:szCs w:val="24"/>
        </w:rPr>
        <w:t>29 630,4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834C1B" w:rsidRPr="0078545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26353D" w:rsidRPr="0078545E">
        <w:rPr>
          <w:rFonts w:ascii="Times New Roman" w:eastAsia="Times New Roman" w:hAnsi="Times New Roman" w:cs="Times New Roman"/>
          <w:sz w:val="24"/>
          <w:szCs w:val="24"/>
        </w:rPr>
        <w:t>ублей, исполнение составило 100,0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D42119" w:rsidRPr="0078545E" w:rsidRDefault="00D42119" w:rsidP="00B1302C">
      <w:pPr>
        <w:pStyle w:val="2"/>
        <w:spacing w:after="0" w:line="240" w:lineRule="auto"/>
        <w:ind w:left="0" w:firstLine="709"/>
        <w:jc w:val="both"/>
      </w:pPr>
      <w:r w:rsidRPr="0078545E">
        <w:t>Сумма финансовой помощи сложилась из следующих источников:</w:t>
      </w:r>
    </w:p>
    <w:p w:rsidR="0005629A" w:rsidRPr="0078545E" w:rsidRDefault="00D42119" w:rsidP="00B1302C">
      <w:pPr>
        <w:pStyle w:val="2"/>
        <w:spacing w:after="0" w:line="240" w:lineRule="auto"/>
        <w:ind w:left="0" w:firstLine="709"/>
        <w:jc w:val="both"/>
      </w:pPr>
      <w:r w:rsidRPr="0078545E">
        <w:t xml:space="preserve">1. Дотации </w:t>
      </w:r>
      <w:r w:rsidR="0005629A" w:rsidRPr="0078545E">
        <w:t xml:space="preserve">на выравнивание бюджетной обеспеченности из бюджетов муниципальных районов </w:t>
      </w:r>
      <w:r w:rsidRPr="0078545E">
        <w:t xml:space="preserve">– </w:t>
      </w:r>
      <w:r w:rsidR="0026353D" w:rsidRPr="0078545E">
        <w:t>18 016,8</w:t>
      </w:r>
      <w:r w:rsidRPr="0078545E">
        <w:t xml:space="preserve"> тыс.</w:t>
      </w:r>
      <w:r w:rsidR="00B1302C" w:rsidRPr="0078545E">
        <w:t xml:space="preserve"> </w:t>
      </w:r>
      <w:r w:rsidR="0005629A" w:rsidRPr="0078545E">
        <w:t>рублей;</w:t>
      </w:r>
    </w:p>
    <w:p w:rsidR="002066D2" w:rsidRPr="0078545E" w:rsidRDefault="00620DDE" w:rsidP="00B1302C">
      <w:pPr>
        <w:pStyle w:val="2"/>
        <w:spacing w:after="0" w:line="240" w:lineRule="auto"/>
        <w:ind w:left="0" w:firstLine="709"/>
        <w:jc w:val="both"/>
      </w:pPr>
      <w:r w:rsidRPr="0078545E">
        <w:t xml:space="preserve">2. Субсидии – </w:t>
      </w:r>
      <w:r w:rsidR="0026353D" w:rsidRPr="0078545E">
        <w:t>11 221 ,2</w:t>
      </w:r>
      <w:r w:rsidRPr="0078545E">
        <w:t xml:space="preserve"> тыс</w:t>
      </w:r>
      <w:r w:rsidR="00947D5B" w:rsidRPr="0078545E">
        <w:t>.</w:t>
      </w:r>
      <w:r w:rsidRPr="0078545E">
        <w:t xml:space="preserve"> рублей, в том числе</w:t>
      </w:r>
      <w:r w:rsidR="002066D2" w:rsidRPr="0078545E">
        <w:t>:</w:t>
      </w:r>
      <w:r w:rsidRPr="0078545E">
        <w:t xml:space="preserve"> </w:t>
      </w:r>
    </w:p>
    <w:p w:rsidR="0026353D" w:rsidRPr="0078545E" w:rsidRDefault="00620DDE" w:rsidP="00B1302C">
      <w:pPr>
        <w:pStyle w:val="2"/>
        <w:spacing w:after="0" w:line="240" w:lineRule="auto"/>
        <w:ind w:left="0" w:firstLine="709"/>
        <w:jc w:val="both"/>
      </w:pPr>
      <w:r w:rsidRPr="0078545E">
        <w:t xml:space="preserve">прочие субсидии бюджетам сельских поселений на реализацию перечня проектов народных инициатив – </w:t>
      </w:r>
      <w:r w:rsidR="0026353D" w:rsidRPr="0078545E">
        <w:t>522,2 тыс. рублей;</w:t>
      </w:r>
    </w:p>
    <w:p w:rsidR="0026353D" w:rsidRPr="0078545E" w:rsidRDefault="0026353D" w:rsidP="00B1302C">
      <w:pPr>
        <w:pStyle w:val="2"/>
        <w:spacing w:after="0" w:line="240" w:lineRule="auto"/>
        <w:ind w:left="0" w:firstLine="709"/>
        <w:jc w:val="both"/>
      </w:pPr>
      <w:r w:rsidRPr="0078545E">
        <w:t xml:space="preserve">субсидии местным бюджетам на обеспечение комплексного развития сельских территорий (федеральные средства) – 7 999,4 </w:t>
      </w:r>
      <w:proofErr w:type="spellStart"/>
      <w:proofErr w:type="gramStart"/>
      <w:r w:rsidRPr="0078545E">
        <w:t>тыс.рублей</w:t>
      </w:r>
      <w:proofErr w:type="spellEnd"/>
      <w:proofErr w:type="gramEnd"/>
      <w:r w:rsidRPr="0078545E">
        <w:t>;</w:t>
      </w:r>
    </w:p>
    <w:p w:rsidR="00534CE2" w:rsidRPr="0078545E" w:rsidRDefault="00534CE2" w:rsidP="00B1302C">
      <w:pPr>
        <w:pStyle w:val="2"/>
        <w:spacing w:after="0" w:line="240" w:lineRule="auto"/>
        <w:ind w:left="0" w:firstLine="709"/>
        <w:jc w:val="both"/>
      </w:pPr>
      <w:r w:rsidRPr="0078545E">
        <w:t xml:space="preserve">субсидии местным бюджетам на обеспечение комплексного развития сельских территорий (региональные средства) – 699,6 </w:t>
      </w:r>
      <w:proofErr w:type="spellStart"/>
      <w:proofErr w:type="gramStart"/>
      <w:r w:rsidRPr="0078545E">
        <w:t>тыс.рублей</w:t>
      </w:r>
      <w:proofErr w:type="spellEnd"/>
      <w:proofErr w:type="gramEnd"/>
      <w:r w:rsidRPr="0078545E">
        <w:t>;</w:t>
      </w:r>
    </w:p>
    <w:p w:rsidR="0026353D" w:rsidRPr="0078545E" w:rsidRDefault="0026353D" w:rsidP="00B1302C">
      <w:pPr>
        <w:pStyle w:val="2"/>
        <w:spacing w:after="0" w:line="240" w:lineRule="auto"/>
        <w:ind w:left="0" w:firstLine="709"/>
        <w:jc w:val="both"/>
      </w:pPr>
      <w:r w:rsidRPr="0078545E">
        <w:t xml:space="preserve">субсидии местным бюджетам на финансовую поддержку реализации инициативных проектов – 2000,0 </w:t>
      </w:r>
      <w:proofErr w:type="spellStart"/>
      <w:r w:rsidRPr="0078545E">
        <w:t>тыс.руб</w:t>
      </w:r>
      <w:proofErr w:type="spellEnd"/>
      <w:r w:rsidRPr="0078545E">
        <w:t>.</w:t>
      </w:r>
    </w:p>
    <w:p w:rsidR="002066D2" w:rsidRPr="0078545E" w:rsidRDefault="0005629A" w:rsidP="00B1302C">
      <w:pPr>
        <w:pStyle w:val="2"/>
        <w:spacing w:after="0" w:line="240" w:lineRule="auto"/>
        <w:ind w:left="0" w:firstLine="709"/>
        <w:jc w:val="both"/>
      </w:pPr>
      <w:r w:rsidRPr="0078545E">
        <w:t xml:space="preserve"> </w:t>
      </w:r>
    </w:p>
    <w:p w:rsidR="002066D2" w:rsidRPr="0078545E" w:rsidRDefault="00834C1B" w:rsidP="00B1302C">
      <w:pPr>
        <w:pStyle w:val="2"/>
        <w:spacing w:after="0" w:line="240" w:lineRule="auto"/>
        <w:ind w:left="0" w:firstLine="709"/>
        <w:jc w:val="both"/>
      </w:pPr>
      <w:r w:rsidRPr="0078545E">
        <w:t>3</w:t>
      </w:r>
      <w:r w:rsidR="00D42119" w:rsidRPr="0078545E">
        <w:t xml:space="preserve">. Субвенции – </w:t>
      </w:r>
      <w:r w:rsidR="0026353D" w:rsidRPr="0078545E">
        <w:t>250,7</w:t>
      </w:r>
      <w:r w:rsidR="00D42119" w:rsidRPr="0078545E">
        <w:t xml:space="preserve"> тыс.</w:t>
      </w:r>
      <w:r w:rsidR="00292D3A" w:rsidRPr="0078545E">
        <w:t xml:space="preserve"> </w:t>
      </w:r>
      <w:r w:rsidR="00D42119" w:rsidRPr="0078545E">
        <w:t xml:space="preserve">рублей, </w:t>
      </w:r>
      <w:r w:rsidR="002066D2" w:rsidRPr="0078545E">
        <w:t>в том числе:</w:t>
      </w:r>
    </w:p>
    <w:p w:rsidR="002066D2" w:rsidRPr="0078545E" w:rsidRDefault="007E6EF6" w:rsidP="00B1302C">
      <w:pPr>
        <w:pStyle w:val="2"/>
        <w:spacing w:after="0" w:line="240" w:lineRule="auto"/>
        <w:ind w:left="0" w:firstLine="709"/>
        <w:jc w:val="both"/>
      </w:pPr>
      <w:r w:rsidRPr="0078545E">
        <w:t>субвенции бюджетам сельских поселений на выполнение передаваемых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– 0,</w:t>
      </w:r>
      <w:r w:rsidR="0005629A" w:rsidRPr="0078545E">
        <w:t>7</w:t>
      </w:r>
      <w:r w:rsidRPr="0078545E">
        <w:t xml:space="preserve"> тыс. рублей</w:t>
      </w:r>
      <w:r w:rsidR="00EE6DBC" w:rsidRPr="0078545E">
        <w:t xml:space="preserve"> </w:t>
      </w:r>
    </w:p>
    <w:p w:rsidR="00D42119" w:rsidRPr="0078545E" w:rsidRDefault="00EE6DBC" w:rsidP="00B1302C">
      <w:pPr>
        <w:pStyle w:val="2"/>
        <w:spacing w:after="0" w:line="240" w:lineRule="auto"/>
        <w:ind w:left="0" w:firstLine="709"/>
        <w:jc w:val="both"/>
      </w:pPr>
      <w:r w:rsidRPr="0078545E">
        <w:t>субвенции</w:t>
      </w:r>
      <w:r w:rsidR="00D42119" w:rsidRPr="0078545E">
        <w:t xml:space="preserve"> на осуществление первичного воинского учета на территориях, где отсутствуют военные комиссариаты – </w:t>
      </w:r>
      <w:r w:rsidR="0026353D" w:rsidRPr="0078545E">
        <w:t>250,0</w:t>
      </w:r>
      <w:r w:rsidRPr="0078545E">
        <w:t xml:space="preserve"> </w:t>
      </w:r>
      <w:r w:rsidR="00D42119" w:rsidRPr="0078545E">
        <w:t>тыс.</w:t>
      </w:r>
      <w:r w:rsidR="00B1302C" w:rsidRPr="0078545E">
        <w:t xml:space="preserve"> </w:t>
      </w:r>
      <w:r w:rsidR="00D42119" w:rsidRPr="0078545E">
        <w:t>рублей.</w:t>
      </w:r>
    </w:p>
    <w:p w:rsidR="009B2EA1" w:rsidRPr="0078545E" w:rsidRDefault="009B2EA1" w:rsidP="00B1302C">
      <w:pPr>
        <w:pStyle w:val="2"/>
        <w:spacing w:after="0" w:line="240" w:lineRule="auto"/>
        <w:ind w:left="0" w:firstLine="709"/>
        <w:jc w:val="both"/>
      </w:pPr>
    </w:p>
    <w:p w:rsidR="00D42119" w:rsidRPr="0078545E" w:rsidRDefault="00D42119" w:rsidP="00B1302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bookmarkStart w:id="0" w:name="_GoBack"/>
      <w:bookmarkEnd w:id="0"/>
      <w:r w:rsidRPr="0078545E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РАСХОДЫ</w:t>
      </w:r>
    </w:p>
    <w:p w:rsidR="00D42119" w:rsidRPr="0078545E" w:rsidRDefault="00D42119" w:rsidP="00B1302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B1302C" w:rsidRPr="0078545E" w:rsidRDefault="00D42119" w:rsidP="00B1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Расходная часть бюджета муниципального образования </w:t>
      </w:r>
      <w:r w:rsidR="002066D2" w:rsidRPr="0078545E">
        <w:rPr>
          <w:rFonts w:ascii="Times New Roman" w:hAnsi="Times New Roman" w:cs="Times New Roman"/>
          <w:sz w:val="24"/>
          <w:szCs w:val="24"/>
        </w:rPr>
        <w:t>за</w:t>
      </w:r>
      <w:r w:rsidRPr="0078545E">
        <w:rPr>
          <w:rFonts w:ascii="Times New Roman" w:hAnsi="Times New Roman" w:cs="Times New Roman"/>
          <w:sz w:val="24"/>
          <w:szCs w:val="24"/>
        </w:rPr>
        <w:t xml:space="preserve"> 20</w:t>
      </w:r>
      <w:r w:rsidR="0061624D" w:rsidRPr="0078545E">
        <w:rPr>
          <w:rFonts w:ascii="Times New Roman" w:hAnsi="Times New Roman" w:cs="Times New Roman"/>
          <w:sz w:val="24"/>
          <w:szCs w:val="24"/>
        </w:rPr>
        <w:t>2</w:t>
      </w:r>
      <w:r w:rsidR="00097C6C" w:rsidRPr="0078545E">
        <w:rPr>
          <w:rFonts w:ascii="Times New Roman" w:hAnsi="Times New Roman" w:cs="Times New Roman"/>
          <w:sz w:val="24"/>
          <w:szCs w:val="24"/>
        </w:rPr>
        <w:t>5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 исполнена на </w:t>
      </w:r>
      <w:r w:rsidR="00097C6C" w:rsidRPr="0078545E">
        <w:rPr>
          <w:rFonts w:ascii="Times New Roman" w:hAnsi="Times New Roman" w:cs="Times New Roman"/>
          <w:sz w:val="24"/>
          <w:szCs w:val="24"/>
        </w:rPr>
        <w:t>92,2</w:t>
      </w:r>
      <w:r w:rsidR="00834C1B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 xml:space="preserve">% к плану. При плане </w:t>
      </w:r>
      <w:r w:rsidR="00097C6C" w:rsidRPr="0078545E">
        <w:rPr>
          <w:rFonts w:ascii="Times New Roman" w:hAnsi="Times New Roman" w:cs="Times New Roman"/>
          <w:sz w:val="24"/>
          <w:szCs w:val="24"/>
        </w:rPr>
        <w:t>34 439,9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292D3A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 xml:space="preserve">рублей исполнение составило </w:t>
      </w:r>
      <w:r w:rsidR="00097C6C" w:rsidRPr="0078545E">
        <w:rPr>
          <w:rFonts w:ascii="Times New Roman" w:hAnsi="Times New Roman" w:cs="Times New Roman"/>
          <w:sz w:val="24"/>
          <w:szCs w:val="24"/>
        </w:rPr>
        <w:t>31 760,9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292D3A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рублей.</w:t>
      </w:r>
    </w:p>
    <w:p w:rsidR="00B1302C" w:rsidRPr="0078545E" w:rsidRDefault="00B1302C" w:rsidP="00B1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2119" w:rsidRPr="0078545E" w:rsidRDefault="00D42119" w:rsidP="00B130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В разрезе расходов исполнение характеризуется следующими показателями:</w:t>
      </w:r>
    </w:p>
    <w:p w:rsidR="00D42119" w:rsidRPr="0078545E" w:rsidRDefault="00D42119" w:rsidP="00D4211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551"/>
        <w:gridCol w:w="1560"/>
        <w:gridCol w:w="1275"/>
        <w:gridCol w:w="1276"/>
        <w:gridCol w:w="992"/>
      </w:tblGrid>
      <w:tr w:rsidR="00D42119" w:rsidRPr="0078545E" w:rsidTr="00320F68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КЦСР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% исполнения</w:t>
            </w:r>
          </w:p>
        </w:tc>
      </w:tr>
      <w:tr w:rsidR="00D42119" w:rsidRPr="0078545E" w:rsidTr="00320F68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2391" w:rsidRPr="0078545E" w:rsidTr="00320F68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B223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физической культуры и спорта в муниципальном образовании «</w:t>
            </w:r>
            <w:proofErr w:type="spellStart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» на 2023-2024 годы"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710000000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22391"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701A46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22391"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2391" w:rsidRPr="0078545E" w:rsidTr="00320F68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культуры в муниципальном образовании «</w:t>
            </w:r>
            <w:proofErr w:type="spellStart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87740B"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2022-2027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7200000000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320F68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B22391"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320F68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B22391"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B22391" w:rsidRPr="0078545E" w:rsidTr="00320F68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B223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"Дорожное хозяйство на 2023-2025 годы»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7300000000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2391" w:rsidRPr="0078545E" w:rsidTr="00320F68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"Безопасность дорожного движения в муниципальном образовании «</w:t>
            </w:r>
            <w:proofErr w:type="spellStart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» на 2021-2025 годы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7500000000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320F68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2 363,5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320F68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223,3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320F68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9,4</w:t>
            </w:r>
          </w:p>
        </w:tc>
      </w:tr>
      <w:tr w:rsidR="00B22391" w:rsidRPr="0078545E" w:rsidTr="00320F68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по использования и охране земель на территории муниципального образования «</w:t>
            </w:r>
            <w:proofErr w:type="spellStart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» на 2023-2025 годы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7600000000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2391" w:rsidRPr="0078545E" w:rsidTr="00320F68">
        <w:trPr>
          <w:trHeight w:val="24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2391" w:rsidRPr="0078545E" w:rsidRDefault="00B22391" w:rsidP="00B223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"Обеспечение пожарной безопасности, защиты населения и территорий муниципального образования «</w:t>
            </w:r>
            <w:proofErr w:type="spellStart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» от чрезвычайных ситуаций на 2024-2026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7700000000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EA47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F722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2391" w:rsidRPr="0078545E" w:rsidTr="00320F68">
        <w:trPr>
          <w:trHeight w:val="3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D42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программам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2 388,5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10,4</w:t>
            </w:r>
          </w:p>
        </w:tc>
      </w:tr>
      <w:tr w:rsidR="00B22391" w:rsidRPr="0078545E" w:rsidTr="00320F68">
        <w:trPr>
          <w:trHeight w:val="3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D42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620C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32 051,4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31 512,6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320F68" w:rsidP="00FD6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98,3</w:t>
            </w:r>
          </w:p>
        </w:tc>
      </w:tr>
      <w:tr w:rsidR="00B22391" w:rsidRPr="0078545E" w:rsidTr="00320F68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2391" w:rsidRPr="0078545E" w:rsidRDefault="00B22391" w:rsidP="00D421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2391" w:rsidRPr="0078545E" w:rsidRDefault="00B22391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410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34 439,9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31 760,9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320F68" w:rsidP="00CE6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92,2</w:t>
            </w:r>
          </w:p>
        </w:tc>
      </w:tr>
    </w:tbl>
    <w:p w:rsidR="00D42119" w:rsidRPr="0078545E" w:rsidRDefault="00D42119" w:rsidP="00D421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«Развитие физической культуры и спорта в муниципальном образовании «</w:t>
      </w:r>
      <w:proofErr w:type="spellStart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» на 2017-2024 годы»</w:t>
      </w: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Муниципальная программа «Развитие физической культуры и спорта в муниципальном образовании «</w:t>
      </w:r>
      <w:proofErr w:type="spellStart"/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» на 2017-2024 годы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утверждена Постановлением Администрации МО «</w:t>
      </w:r>
      <w:proofErr w:type="spellStart"/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от 27 июля 2022 года № 32.</w:t>
      </w:r>
    </w:p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</w:t>
      </w:r>
      <w:r w:rsidR="008956CD" w:rsidRPr="0078545E">
        <w:rPr>
          <w:rFonts w:ascii="Times New Roman" w:eastAsia="Times New Roman" w:hAnsi="Times New Roman" w:cs="Times New Roman"/>
          <w:sz w:val="24"/>
          <w:szCs w:val="24"/>
        </w:rPr>
        <w:t>в разрезе подпрограмм в таблице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6B55" w:rsidRPr="0078545E" w:rsidRDefault="008956CD" w:rsidP="00316B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6B55" w:rsidRPr="0078545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2268"/>
      </w:tblGrid>
      <w:tr w:rsidR="00316B55" w:rsidRPr="0078545E" w:rsidTr="00316B55">
        <w:trPr>
          <w:trHeight w:val="315"/>
        </w:trPr>
        <w:tc>
          <w:tcPr>
            <w:tcW w:w="7088" w:type="dxa"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316B55" w:rsidRPr="0078545E" w:rsidRDefault="003872A8" w:rsidP="0038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</w:tr>
      <w:tr w:rsidR="00316B55" w:rsidRPr="0078545E" w:rsidTr="00316B55">
        <w:trPr>
          <w:trHeight w:val="315"/>
        </w:trPr>
        <w:tc>
          <w:tcPr>
            <w:tcW w:w="7088" w:type="dxa"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6B55" w:rsidRPr="0078545E" w:rsidTr="00316B55">
        <w:trPr>
          <w:trHeight w:val="449"/>
        </w:trPr>
        <w:tc>
          <w:tcPr>
            <w:tcW w:w="7088" w:type="dxa"/>
          </w:tcPr>
          <w:p w:rsidR="00316B55" w:rsidRPr="0078545E" w:rsidRDefault="00316B55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 и спорта в муниципальном образовании «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» на 2017-2024 годы</w:t>
            </w: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всего:</w:t>
            </w:r>
          </w:p>
        </w:tc>
        <w:tc>
          <w:tcPr>
            <w:tcW w:w="2268" w:type="dxa"/>
            <w:vAlign w:val="center"/>
          </w:tcPr>
          <w:p w:rsidR="00316B55" w:rsidRPr="0078545E" w:rsidRDefault="00320F6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16B55"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316B55" w:rsidRPr="0078545E" w:rsidTr="00316B55">
        <w:trPr>
          <w:trHeight w:val="278"/>
        </w:trPr>
        <w:tc>
          <w:tcPr>
            <w:tcW w:w="7088" w:type="dxa"/>
          </w:tcPr>
          <w:p w:rsidR="00316B55" w:rsidRPr="0078545E" w:rsidRDefault="00316B55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Align w:val="center"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B55" w:rsidRPr="0078545E" w:rsidTr="00316B55">
        <w:trPr>
          <w:trHeight w:val="163"/>
        </w:trPr>
        <w:tc>
          <w:tcPr>
            <w:tcW w:w="7088" w:type="dxa"/>
          </w:tcPr>
          <w:p w:rsidR="00316B55" w:rsidRPr="0078545E" w:rsidRDefault="00316B55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"Развитие массовой </w:t>
            </w: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физической культуры и формирование здорового образа жизни и проведение физкультурно-массовых и спортивных мероприятий муниципального образования "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различного уровня "</w:t>
            </w:r>
          </w:p>
        </w:tc>
        <w:tc>
          <w:tcPr>
            <w:tcW w:w="2268" w:type="dxa"/>
            <w:vAlign w:val="center"/>
          </w:tcPr>
          <w:p w:rsidR="00316B55" w:rsidRPr="0078545E" w:rsidRDefault="00320F68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  <w:r w:rsidR="00316B55"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</w:tbl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 предусмотрена реализация комплекса процессных мероприятий "Развитие массовой физической культуры и формирование здорового образа жизни и проведение физкультурно-массовых и спортивных мероприятий муниципального образования "</w:t>
      </w:r>
      <w:proofErr w:type="spellStart"/>
      <w:r w:rsidRPr="0078545E">
        <w:rPr>
          <w:rFonts w:ascii="Times New Roman" w:eastAsia="Times New Roman" w:hAnsi="Times New Roman" w:cs="Times New Roman"/>
          <w:sz w:val="24"/>
          <w:szCs w:val="24"/>
        </w:rPr>
        <w:t>Харет</w:t>
      </w:r>
      <w:r w:rsidR="00320F68" w:rsidRPr="0078545E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spellEnd"/>
      <w:r w:rsidR="00320F68" w:rsidRPr="0078545E">
        <w:rPr>
          <w:rFonts w:ascii="Times New Roman" w:eastAsia="Times New Roman" w:hAnsi="Times New Roman" w:cs="Times New Roman"/>
          <w:sz w:val="24"/>
          <w:szCs w:val="24"/>
        </w:rPr>
        <w:t>" различного уровня в размере 0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,0 </w:t>
      </w:r>
      <w:proofErr w:type="spellStart"/>
      <w:proofErr w:type="gramStart"/>
      <w:r w:rsidRPr="0078545E">
        <w:rPr>
          <w:rFonts w:ascii="Times New Roman" w:eastAsia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78545E">
        <w:rPr>
          <w:rFonts w:ascii="Times New Roman" w:eastAsia="Times New Roman" w:hAnsi="Times New Roman" w:cs="Times New Roman"/>
          <w:sz w:val="24"/>
          <w:szCs w:val="24"/>
        </w:rPr>
        <w:t>. Исполнение п</w:t>
      </w:r>
      <w:r w:rsidR="00320F68" w:rsidRPr="0078545E">
        <w:rPr>
          <w:rFonts w:ascii="Times New Roman" w:eastAsia="Times New Roman" w:hAnsi="Times New Roman" w:cs="Times New Roman"/>
          <w:sz w:val="24"/>
          <w:szCs w:val="24"/>
        </w:rPr>
        <w:t xml:space="preserve">о данной программе </w:t>
      </w:r>
      <w:proofErr w:type="spellStart"/>
      <w:r w:rsidR="00320F68" w:rsidRPr="0078545E">
        <w:rPr>
          <w:rFonts w:ascii="Times New Roman" w:eastAsia="Times New Roman" w:hAnsi="Times New Roman" w:cs="Times New Roman"/>
          <w:sz w:val="24"/>
          <w:szCs w:val="24"/>
        </w:rPr>
        <w:t>остутствует</w:t>
      </w:r>
      <w:proofErr w:type="spellEnd"/>
      <w:r w:rsidR="00320F68" w:rsidRPr="007854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6B55" w:rsidRPr="0078545E" w:rsidRDefault="00316B55" w:rsidP="00316B55">
      <w:p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"Развитие культуры муниципального образования "</w:t>
      </w:r>
      <w:proofErr w:type="spellStart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" на 2023-2027 годы</w:t>
      </w:r>
    </w:p>
    <w:p w:rsidR="00316B55" w:rsidRPr="0078545E" w:rsidRDefault="00316B55" w:rsidP="0087740B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"Развитие культуры муниципального образования "</w:t>
      </w:r>
      <w:proofErr w:type="spellStart"/>
      <w:r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sz w:val="24"/>
          <w:szCs w:val="24"/>
        </w:rPr>
        <w:t>" на 2023-2027 годы утверждена Постановлением администрации № 29 от 03.07.2023 года.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Ресурсное обеспечение муниципаль</w:t>
      </w:r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ной программы «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Развитие культуры муниципального образовании «</w:t>
      </w:r>
      <w:proofErr w:type="spellStart"/>
      <w:r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sz w:val="24"/>
          <w:szCs w:val="24"/>
        </w:rPr>
        <w:t>» на 2023-2027 годы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8364"/>
        <w:gridCol w:w="1560"/>
      </w:tblGrid>
      <w:tr w:rsidR="00316B55" w:rsidRPr="0078545E" w:rsidTr="00316B55">
        <w:trPr>
          <w:trHeight w:val="52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</w:tr>
      <w:tr w:rsidR="00316B55" w:rsidRPr="0078545E" w:rsidTr="00316B55">
        <w:trPr>
          <w:trHeight w:val="52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B55" w:rsidRPr="0078545E" w:rsidTr="00316B55">
        <w:trPr>
          <w:trHeight w:val="52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"Развитие культуры муниципального образования "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 на 2023-2027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B55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316B55"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316B55" w:rsidRPr="0078545E" w:rsidTr="00316B55">
        <w:trPr>
          <w:trHeight w:val="2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Комплекс процессных мероприятий «Приобретение 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орг.техники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(принтер), пошив сценических костюмов, Текущий ремонт здания сельского клуба в 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д.Большебаяновская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ул. Центральная , д.19 и Проведение противопожарных мероприятий (обработка деревянных конструкций, одежды сцены огнезащитной пропиткой, закупка огнетушителей, обслуживание противопожарной сигнализации</w:t>
            </w:r>
            <w:r w:rsidR="000A2A92"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организация проведения массовых мероприятий</w:t>
            </w: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B55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316B55"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</w:tbl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56CD" w:rsidRPr="0078545E" w:rsidRDefault="008956CD" w:rsidP="008956CD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 реализовано проведение новогодних мероприятий МКУ КДЦ МО «</w:t>
      </w:r>
      <w:proofErr w:type="spellStart"/>
      <w:r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Исполнение</w:t>
      </w:r>
      <w:r w:rsidR="003872A8" w:rsidRPr="0078545E">
        <w:rPr>
          <w:rFonts w:ascii="Times New Roman" w:hAnsi="Times New Roman" w:cs="Times New Roman"/>
          <w:sz w:val="24"/>
          <w:szCs w:val="24"/>
        </w:rPr>
        <w:t xml:space="preserve"> по данной программе составило 2</w:t>
      </w:r>
      <w:r w:rsidRPr="0078545E">
        <w:rPr>
          <w:rFonts w:ascii="Times New Roman" w:hAnsi="Times New Roman" w:cs="Times New Roman"/>
          <w:sz w:val="24"/>
          <w:szCs w:val="24"/>
        </w:rPr>
        <w:t xml:space="preserve">5,0 </w:t>
      </w:r>
      <w:proofErr w:type="spellStart"/>
      <w:proofErr w:type="gramStart"/>
      <w:r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78545E">
        <w:rPr>
          <w:rFonts w:ascii="Times New Roman" w:hAnsi="Times New Roman" w:cs="Times New Roman"/>
          <w:sz w:val="24"/>
          <w:szCs w:val="24"/>
        </w:rPr>
        <w:t xml:space="preserve"> или 100% от годового назначения.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"Дорожное хозяйство на 2023-2025 годы"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 "Дорожное хозяйство на 2023-2025 годы" утверждена Постановлением № 26 от 27.06.2023 года.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</w:t>
      </w:r>
      <w:r w:rsidR="0087740B" w:rsidRPr="0078545E">
        <w:rPr>
          <w:rFonts w:ascii="Times New Roman" w:eastAsia="Times New Roman" w:hAnsi="Times New Roman" w:cs="Times New Roman"/>
          <w:sz w:val="24"/>
          <w:szCs w:val="24"/>
        </w:rPr>
        <w:t>разрезе подпрограмм в таблице.</w:t>
      </w: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316B55" w:rsidRPr="0078545E" w:rsidTr="00316B55">
        <w:trPr>
          <w:trHeight w:val="25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</w:tr>
      <w:tr w:rsidR="00316B55" w:rsidRPr="0078545E" w:rsidTr="00316B55">
        <w:trPr>
          <w:trHeight w:val="25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B55" w:rsidRPr="0078545E" w:rsidTr="00316B55">
        <w:trPr>
          <w:trHeight w:val="25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"Дорожное хозяйство на 2023-2025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16B55" w:rsidRPr="0078545E" w:rsidTr="00316B55">
        <w:trPr>
          <w:trHeight w:val="25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B55" w:rsidRPr="0078545E" w:rsidRDefault="00316B55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Комплекс процессных мероприятий "Обеспечение условий реализации муниципальной программы"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B55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Исполнение по данной программе составило 0,0 </w:t>
      </w:r>
      <w:proofErr w:type="spellStart"/>
      <w:proofErr w:type="gramStart"/>
      <w:r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78545E">
        <w:rPr>
          <w:rFonts w:ascii="Times New Roman" w:hAnsi="Times New Roman" w:cs="Times New Roman"/>
          <w:sz w:val="24"/>
          <w:szCs w:val="24"/>
        </w:rPr>
        <w:t xml:space="preserve"> или 0% от годового назначения.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«Безопасность дорожного движения в муниципальном образовании «</w:t>
      </w:r>
      <w:proofErr w:type="spellStart"/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>» на 2023-2025 годы</w:t>
      </w:r>
    </w:p>
    <w:p w:rsidR="00316B55" w:rsidRPr="0078545E" w:rsidRDefault="00316B55" w:rsidP="00316B55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Муниципальная программа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«Безопасность дорожного движения в муниципальном образовании «</w:t>
      </w:r>
      <w:proofErr w:type="spellStart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» на 2021-2025 годы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утверждена Постановлением </w:t>
      </w:r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МО «</w:t>
      </w:r>
      <w:proofErr w:type="spellStart"/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от 08 ноября 2022 года № 44. Расходы запланированы за счет дорожного фонда.</w:t>
      </w: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Ресурсное обеспечение и реализация основных мероприятий муниципальной программы представлено в</w:t>
      </w:r>
      <w:r w:rsidR="0087740B" w:rsidRPr="0078545E">
        <w:rPr>
          <w:rFonts w:ascii="Times New Roman" w:eastAsia="Times New Roman" w:hAnsi="Times New Roman" w:cs="Times New Roman"/>
          <w:sz w:val="24"/>
          <w:szCs w:val="24"/>
        </w:rPr>
        <w:t xml:space="preserve"> разрезе подпрограмм в таблице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513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6394"/>
        <w:gridCol w:w="3119"/>
      </w:tblGrid>
      <w:tr w:rsidR="008728E8" w:rsidRPr="0078545E" w:rsidTr="008728E8">
        <w:trPr>
          <w:trHeight w:val="260"/>
          <w:tblHeader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8E8" w:rsidRPr="0078545E" w:rsidRDefault="00C01A42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</w:tr>
      <w:tr w:rsidR="008728E8" w:rsidRPr="0078545E" w:rsidTr="008728E8">
        <w:trPr>
          <w:trHeight w:val="210"/>
          <w:tblHeader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728E8" w:rsidRPr="0078545E" w:rsidTr="008728E8">
        <w:trPr>
          <w:trHeight w:val="212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8E8" w:rsidRPr="0078545E" w:rsidRDefault="008728E8" w:rsidP="00316B55">
            <w:pPr>
              <w:spacing w:after="0" w:line="240" w:lineRule="auto"/>
              <w:ind w:firstLineChars="9" w:firstLine="2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Безопасность дорожного движения в муниципальном образовании «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 на 2021-2025 годы</w:t>
            </w:r>
            <w:r w:rsidRPr="007854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всего: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8E8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2 363,5</w:t>
            </w:r>
          </w:p>
        </w:tc>
      </w:tr>
      <w:tr w:rsidR="008728E8" w:rsidRPr="0078545E" w:rsidTr="008728E8">
        <w:trPr>
          <w:trHeight w:val="3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8E8" w:rsidRPr="0078545E" w:rsidRDefault="008728E8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8E8" w:rsidRPr="0078545E" w:rsidRDefault="008728E8" w:rsidP="00316B5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28E8" w:rsidRPr="0078545E" w:rsidTr="008728E8">
        <w:trPr>
          <w:trHeight w:val="32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8E8" w:rsidRPr="0078545E" w:rsidRDefault="008728E8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«Оформление наглядных стендов по безопасности дорожного движения, проведение конкурсов рисунков, ремонт и содержание автомобильных дорог в границах поселения, содержание уличного освещения и приобретение светоотражающих элементов на одежду для школьников»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8E8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2 363,5</w:t>
            </w:r>
          </w:p>
        </w:tc>
      </w:tr>
    </w:tbl>
    <w:p w:rsidR="00DD161B" w:rsidRPr="0078545E" w:rsidRDefault="00DD161B" w:rsidP="0087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В рамках программы реализованы следующие мероприятия:</w:t>
      </w:r>
    </w:p>
    <w:p w:rsidR="00DD161B" w:rsidRPr="0078545E" w:rsidRDefault="00946F55" w:rsidP="00AD3D9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аренда опор для уличного освещения – 17,0</w:t>
      </w:r>
      <w:r w:rsidR="00AD3D9D" w:rsidRPr="007854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D3D9D"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AD3D9D" w:rsidRPr="0078545E">
        <w:rPr>
          <w:rFonts w:ascii="Times New Roman" w:hAnsi="Times New Roman" w:cs="Times New Roman"/>
          <w:sz w:val="24"/>
          <w:szCs w:val="24"/>
        </w:rPr>
        <w:t>;</w:t>
      </w:r>
    </w:p>
    <w:p w:rsidR="00AD3D9D" w:rsidRPr="0078545E" w:rsidRDefault="00946F55" w:rsidP="00AD3D9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оказание услуг по поставке щебня – 24,1</w:t>
      </w:r>
      <w:r w:rsidR="00AD3D9D" w:rsidRPr="007854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D3D9D"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AD3D9D" w:rsidRPr="0078545E">
        <w:rPr>
          <w:rFonts w:ascii="Times New Roman" w:hAnsi="Times New Roman" w:cs="Times New Roman"/>
          <w:sz w:val="24"/>
          <w:szCs w:val="24"/>
        </w:rPr>
        <w:t>;</w:t>
      </w:r>
    </w:p>
    <w:p w:rsidR="00AD3D9D" w:rsidRPr="0078545E" w:rsidRDefault="00946F55" w:rsidP="00AD3D9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кадастровые работы – 111,0 </w:t>
      </w:r>
      <w:proofErr w:type="spellStart"/>
      <w:proofErr w:type="gramStart"/>
      <w:r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78545E">
        <w:rPr>
          <w:rFonts w:ascii="Times New Roman" w:hAnsi="Times New Roman" w:cs="Times New Roman"/>
          <w:sz w:val="24"/>
          <w:szCs w:val="24"/>
        </w:rPr>
        <w:t>.</w:t>
      </w:r>
    </w:p>
    <w:p w:rsidR="00AD3D9D" w:rsidRPr="0078545E" w:rsidRDefault="00946F55" w:rsidP="00AD3D9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услуги грейдера – 71,2 </w:t>
      </w:r>
      <w:proofErr w:type="spellStart"/>
      <w:proofErr w:type="gramStart"/>
      <w:r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AD3D9D" w:rsidRPr="007854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8E8" w:rsidRPr="0078545E" w:rsidRDefault="008728E8" w:rsidP="00AD3D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Исполнение п</w:t>
      </w:r>
      <w:r w:rsidR="00AD3D9D" w:rsidRPr="0078545E">
        <w:rPr>
          <w:rFonts w:ascii="Times New Roman" w:hAnsi="Times New Roman" w:cs="Times New Roman"/>
          <w:sz w:val="24"/>
          <w:szCs w:val="24"/>
        </w:rPr>
        <w:t>о д</w:t>
      </w:r>
      <w:r w:rsidR="003872A8" w:rsidRPr="0078545E">
        <w:rPr>
          <w:rFonts w:ascii="Times New Roman" w:hAnsi="Times New Roman" w:cs="Times New Roman"/>
          <w:sz w:val="24"/>
          <w:szCs w:val="24"/>
        </w:rPr>
        <w:t>анной программе составило 223,3</w:t>
      </w:r>
      <w:r w:rsidRPr="007854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3872A8" w:rsidRPr="0078545E">
        <w:rPr>
          <w:rFonts w:ascii="Times New Roman" w:hAnsi="Times New Roman" w:cs="Times New Roman"/>
          <w:sz w:val="24"/>
          <w:szCs w:val="24"/>
        </w:rPr>
        <w:t xml:space="preserve"> или 9,4</w:t>
      </w:r>
      <w:r w:rsidRPr="0078545E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по использованию и охране земель на территории муниципального образования "</w:t>
      </w:r>
      <w:proofErr w:type="spellStart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" на 2023-2025 годы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 по использованию и охране земель на территории муниципального образования "</w:t>
      </w:r>
      <w:proofErr w:type="spellStart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" на 2023-2025 годы утверждена Постановлением № 32 от 01.08.2023 года.</w:t>
      </w:r>
    </w:p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ос</w:t>
      </w:r>
      <w:r w:rsidR="0087740B" w:rsidRPr="0078545E">
        <w:rPr>
          <w:rFonts w:ascii="Times New Roman" w:eastAsia="Times New Roman" w:hAnsi="Times New Roman" w:cs="Times New Roman"/>
          <w:sz w:val="24"/>
          <w:szCs w:val="24"/>
        </w:rPr>
        <w:t>новного мероприятия в таблице.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8505"/>
        <w:gridCol w:w="1418"/>
      </w:tblGrid>
      <w:tr w:rsidR="008728E8" w:rsidRPr="0078545E" w:rsidTr="008728E8">
        <w:trPr>
          <w:trHeight w:val="53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E8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</w:tr>
      <w:tr w:rsidR="008728E8" w:rsidRPr="0078545E" w:rsidTr="008728E8">
        <w:trPr>
          <w:trHeight w:val="53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728E8" w:rsidRPr="0078545E" w:rsidTr="008728E8">
        <w:trPr>
          <w:trHeight w:val="53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по использованию и охране земель на территории муниципального образования "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 на 2023-2025 годы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E8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="008728E8"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8728E8" w:rsidRPr="0078545E" w:rsidTr="008728E8">
        <w:trPr>
          <w:trHeight w:val="531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Комплекс процессных мероприятий «Организация регулярных мероприятий по очистке территории сельского поселения от мусора и организация мероприятий по защите от заражения сельскохозяйственных земель карантинными вредителями, болезнями растений, от зарастания кустарником и сорной травой»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E8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="008728E8"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</w:tbl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28E8" w:rsidRPr="0078545E" w:rsidRDefault="008728E8" w:rsidP="0087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Исполнение по данной программе составило 0,0 </w:t>
      </w:r>
      <w:proofErr w:type="spellStart"/>
      <w:proofErr w:type="gramStart"/>
      <w:r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78545E">
        <w:rPr>
          <w:rFonts w:ascii="Times New Roman" w:hAnsi="Times New Roman" w:cs="Times New Roman"/>
          <w:sz w:val="24"/>
          <w:szCs w:val="24"/>
        </w:rPr>
        <w:t xml:space="preserve"> или 0% от годового назначения.</w:t>
      </w:r>
    </w:p>
    <w:p w:rsidR="00316B55" w:rsidRPr="0078545E" w:rsidRDefault="00316B55" w:rsidP="00316B55">
      <w:pPr>
        <w:spacing w:after="0" w:line="228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Муниципальная программа «Обеспечение пожарной безопасности, защиты населения и территорий муниципального образования «</w:t>
      </w:r>
      <w:proofErr w:type="spellStart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 xml:space="preserve">» от чрезвычайных </w:t>
      </w:r>
      <w:proofErr w:type="gramStart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ситуаций  на</w:t>
      </w:r>
      <w:proofErr w:type="gramEnd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 xml:space="preserve"> 2024-2026 годы»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 «Обеспечение пожарной безопасности, защиты населения и территорий муниципального образования «</w:t>
      </w:r>
      <w:proofErr w:type="spellStart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 xml:space="preserve">» от чрезвычайных </w:t>
      </w:r>
      <w:proofErr w:type="gramStart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ситуаций  на</w:t>
      </w:r>
      <w:proofErr w:type="gramEnd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 xml:space="preserve"> 2024-2026 годы» утверждена Постановлением № 54 от 18.12.2023 года.</w:t>
      </w:r>
    </w:p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основного мероприятия в таблице.</w:t>
      </w:r>
    </w:p>
    <w:p w:rsidR="008956CD" w:rsidRPr="0078545E" w:rsidRDefault="008956CD" w:rsidP="008956C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ab/>
        <w:t>(тыс. рублей)</w:t>
      </w:r>
    </w:p>
    <w:p w:rsidR="00316B55" w:rsidRPr="0078545E" w:rsidRDefault="00316B55" w:rsidP="008956CD">
      <w:pPr>
        <w:tabs>
          <w:tab w:val="left" w:pos="8145"/>
        </w:tabs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8364"/>
        <w:gridCol w:w="1418"/>
      </w:tblGrid>
      <w:tr w:rsidR="008728E8" w:rsidRPr="0078545E" w:rsidTr="008728E8">
        <w:trPr>
          <w:trHeight w:val="51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E8" w:rsidRPr="0078545E" w:rsidRDefault="00C01A42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</w:tr>
      <w:tr w:rsidR="008728E8" w:rsidRPr="0078545E" w:rsidTr="008728E8">
        <w:trPr>
          <w:trHeight w:val="51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728E8" w:rsidRPr="0078545E" w:rsidTr="008728E8">
        <w:trPr>
          <w:trHeight w:val="51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«Обеспечение пожарной безопасности, защиты населения и территорий муниципального образования «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 от чрезвычайных ситуаций  на 2024-2026 годы»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E8" w:rsidRPr="0078545E" w:rsidRDefault="00C01A42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8728E8" w:rsidRPr="0078545E" w:rsidTr="008728E8">
        <w:trPr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Комплекс процессных мероприятий «Приобретение (изготовление) аншлагов, баннеров и плакатов по противопожарной тематике, тематике в области ЧС и антитерроризма, изготовление памяток, листовок, содержание противопожарного водоснабжения, перезарядка огнетушителей и приобретение противопожарного инвентаря»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E8" w:rsidRPr="0078545E" w:rsidRDefault="00C01A42" w:rsidP="00872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8956CD" w:rsidRPr="0078545E" w:rsidRDefault="008956CD" w:rsidP="0087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28E8" w:rsidRPr="0078545E" w:rsidRDefault="008956CD" w:rsidP="0087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В рамках программы приобретены пожарные огнетушители. </w:t>
      </w:r>
      <w:r w:rsidR="008728E8" w:rsidRPr="0078545E">
        <w:rPr>
          <w:rFonts w:ascii="Times New Roman" w:hAnsi="Times New Roman" w:cs="Times New Roman"/>
          <w:sz w:val="24"/>
          <w:szCs w:val="24"/>
        </w:rPr>
        <w:t>Исполнение по</w:t>
      </w:r>
      <w:r w:rsidR="00C01A42" w:rsidRPr="0078545E">
        <w:rPr>
          <w:rFonts w:ascii="Times New Roman" w:hAnsi="Times New Roman" w:cs="Times New Roman"/>
          <w:sz w:val="24"/>
          <w:szCs w:val="24"/>
        </w:rPr>
        <w:t xml:space="preserve"> данной программе составило 0,0 </w:t>
      </w:r>
      <w:proofErr w:type="spellStart"/>
      <w:proofErr w:type="gramStart"/>
      <w:r w:rsidR="00C01A42"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C01A42" w:rsidRPr="0078545E">
        <w:rPr>
          <w:rFonts w:ascii="Times New Roman" w:hAnsi="Times New Roman" w:cs="Times New Roman"/>
          <w:sz w:val="24"/>
          <w:szCs w:val="24"/>
        </w:rPr>
        <w:t xml:space="preserve"> или 0,0</w:t>
      </w:r>
      <w:r w:rsidR="008728E8" w:rsidRPr="0078545E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2119" w:rsidRPr="0078545E" w:rsidRDefault="00D42119" w:rsidP="006D6C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Непрограммные направления деятельности бюджета</w:t>
      </w:r>
      <w:r w:rsidR="001E300E" w:rsidRPr="0078545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A1652B" w:rsidRPr="0078545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hAnsi="Times New Roman" w:cs="Times New Roman"/>
          <w:sz w:val="24"/>
          <w:szCs w:val="24"/>
        </w:rPr>
        <w:t>»</w:t>
      </w:r>
    </w:p>
    <w:p w:rsidR="00D42119" w:rsidRPr="0078545E" w:rsidRDefault="00D42119" w:rsidP="00D4211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42119" w:rsidRPr="0078545E" w:rsidRDefault="00D42119" w:rsidP="00D421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В</w:t>
      </w:r>
      <w:r w:rsidR="006D6C1A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 xml:space="preserve">бюджете муниципального образования </w:t>
      </w:r>
      <w:r w:rsidR="00A1652B" w:rsidRPr="0078545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hAnsi="Times New Roman" w:cs="Times New Roman"/>
          <w:sz w:val="24"/>
          <w:szCs w:val="24"/>
        </w:rPr>
        <w:t>»</w:t>
      </w:r>
      <w:r w:rsidRPr="0078545E">
        <w:rPr>
          <w:rFonts w:ascii="Times New Roman" w:hAnsi="Times New Roman" w:cs="Times New Roman"/>
          <w:sz w:val="24"/>
          <w:szCs w:val="24"/>
        </w:rPr>
        <w:t xml:space="preserve"> на реализацию непрограммных расходов предусмотрены бюджетные ассигнования на 20</w:t>
      </w:r>
      <w:r w:rsidR="003A3716" w:rsidRPr="0078545E">
        <w:rPr>
          <w:rFonts w:ascii="Times New Roman" w:hAnsi="Times New Roman" w:cs="Times New Roman"/>
          <w:sz w:val="24"/>
          <w:szCs w:val="24"/>
        </w:rPr>
        <w:t>2</w:t>
      </w:r>
      <w:r w:rsidR="00C01A42" w:rsidRPr="0078545E">
        <w:rPr>
          <w:rFonts w:ascii="Times New Roman" w:hAnsi="Times New Roman" w:cs="Times New Roman"/>
          <w:sz w:val="24"/>
          <w:szCs w:val="24"/>
        </w:rPr>
        <w:t>5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46F55" w:rsidRPr="0078545E">
        <w:rPr>
          <w:rFonts w:ascii="Times New Roman" w:hAnsi="Times New Roman" w:cs="Times New Roman"/>
          <w:sz w:val="24"/>
          <w:szCs w:val="24"/>
        </w:rPr>
        <w:t>32 051,4</w:t>
      </w:r>
      <w:r w:rsidR="006D6C1A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тыс. рублей</w:t>
      </w:r>
      <w:r w:rsidR="008158FD" w:rsidRPr="0078545E">
        <w:rPr>
          <w:rFonts w:ascii="Times New Roman" w:hAnsi="Times New Roman" w:cs="Times New Roman"/>
          <w:sz w:val="24"/>
          <w:szCs w:val="24"/>
        </w:rPr>
        <w:t xml:space="preserve">, исполнение по непрограммным расходам составило </w:t>
      </w:r>
      <w:r w:rsidR="00946F55" w:rsidRPr="0078545E">
        <w:rPr>
          <w:rFonts w:ascii="Times New Roman" w:hAnsi="Times New Roman" w:cs="Times New Roman"/>
          <w:sz w:val="24"/>
          <w:szCs w:val="24"/>
        </w:rPr>
        <w:t>31 512,6</w:t>
      </w:r>
      <w:r w:rsidR="008158FD"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46F55" w:rsidRPr="0078545E">
        <w:rPr>
          <w:rFonts w:ascii="Times New Roman" w:hAnsi="Times New Roman" w:cs="Times New Roman"/>
          <w:sz w:val="24"/>
          <w:szCs w:val="24"/>
        </w:rPr>
        <w:t xml:space="preserve"> или 98,3</w:t>
      </w:r>
      <w:r w:rsidR="00643ABA" w:rsidRPr="0078545E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D42119" w:rsidRPr="0078545E" w:rsidRDefault="00D42119" w:rsidP="00D421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В составе непрограммных расходов предусмотрены бюджетные ассигнования:</w:t>
      </w:r>
    </w:p>
    <w:p w:rsidR="00D42119" w:rsidRPr="0078545E" w:rsidRDefault="00D42119" w:rsidP="00D421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1. </w:t>
      </w:r>
      <w:r w:rsidR="00EB724A" w:rsidRPr="0078545E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EB724A" w:rsidRPr="0078545E">
        <w:rPr>
          <w:rFonts w:ascii="Times New Roman" w:hAnsi="Times New Roman" w:cs="Times New Roman"/>
          <w:b/>
          <w:sz w:val="24"/>
          <w:szCs w:val="24"/>
        </w:rPr>
        <w:t>«Общегосударственные расходы»</w:t>
      </w:r>
      <w:r w:rsidR="00EB724A" w:rsidRPr="0078545E">
        <w:rPr>
          <w:rFonts w:ascii="Times New Roman" w:hAnsi="Times New Roman" w:cs="Times New Roman"/>
          <w:sz w:val="24"/>
          <w:szCs w:val="24"/>
        </w:rPr>
        <w:t xml:space="preserve"> предусмотрены расхо</w:t>
      </w:r>
      <w:r w:rsidR="00946F55" w:rsidRPr="0078545E">
        <w:rPr>
          <w:rFonts w:ascii="Times New Roman" w:hAnsi="Times New Roman" w:cs="Times New Roman"/>
          <w:sz w:val="24"/>
          <w:szCs w:val="24"/>
        </w:rPr>
        <w:t>ды в сумме 10 985,1</w:t>
      </w:r>
      <w:r w:rsidR="00EB724A" w:rsidRPr="007854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B724A"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6C1C79" w:rsidRPr="0078545E">
        <w:rPr>
          <w:rFonts w:ascii="Times New Roman" w:hAnsi="Times New Roman" w:cs="Times New Roman"/>
          <w:sz w:val="24"/>
          <w:szCs w:val="24"/>
        </w:rPr>
        <w:t>,</w:t>
      </w:r>
      <w:r w:rsidR="00EB724A" w:rsidRPr="0078545E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946F55" w:rsidRPr="0078545E">
        <w:rPr>
          <w:rFonts w:ascii="Times New Roman" w:hAnsi="Times New Roman" w:cs="Times New Roman"/>
          <w:sz w:val="24"/>
          <w:szCs w:val="24"/>
        </w:rPr>
        <w:t xml:space="preserve">10 446,3 </w:t>
      </w:r>
      <w:proofErr w:type="spellStart"/>
      <w:r w:rsidR="00946F55"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946F55" w:rsidRPr="0078545E">
        <w:rPr>
          <w:rFonts w:ascii="Times New Roman" w:hAnsi="Times New Roman" w:cs="Times New Roman"/>
          <w:sz w:val="24"/>
          <w:szCs w:val="24"/>
        </w:rPr>
        <w:t xml:space="preserve"> или 95,1</w:t>
      </w:r>
      <w:r w:rsidR="006C1C79" w:rsidRPr="0078545E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числе: </w:t>
      </w:r>
    </w:p>
    <w:p w:rsidR="00125EA4" w:rsidRPr="0078545E" w:rsidRDefault="00D42119" w:rsidP="00D42119">
      <w:pPr>
        <w:pStyle w:val="21"/>
        <w:spacing w:after="0"/>
        <w:ind w:left="0" w:firstLine="709"/>
        <w:jc w:val="both"/>
        <w:rPr>
          <w:bCs/>
          <w:iCs/>
          <w:szCs w:val="24"/>
        </w:rPr>
      </w:pPr>
      <w:r w:rsidRPr="0078545E">
        <w:rPr>
          <w:bCs/>
          <w:iCs/>
          <w:szCs w:val="24"/>
        </w:rPr>
        <w:t xml:space="preserve">- расходы </w:t>
      </w:r>
      <w:r w:rsidRPr="0078545E">
        <w:rPr>
          <w:color w:val="000000"/>
          <w:szCs w:val="24"/>
        </w:rPr>
        <w:t>на обеспечение деятельности</w:t>
      </w:r>
      <w:r w:rsidRPr="0078545E">
        <w:rPr>
          <w:bCs/>
          <w:iCs/>
          <w:szCs w:val="24"/>
        </w:rPr>
        <w:t xml:space="preserve"> главы муниципального образования </w:t>
      </w:r>
      <w:r w:rsidR="00A1652B" w:rsidRPr="0078545E">
        <w:rPr>
          <w:bCs/>
          <w:iCs/>
          <w:szCs w:val="24"/>
        </w:rPr>
        <w:t>«</w:t>
      </w:r>
      <w:proofErr w:type="spellStart"/>
      <w:r w:rsidR="00A1652B" w:rsidRPr="0078545E">
        <w:rPr>
          <w:bCs/>
          <w:iCs/>
          <w:szCs w:val="24"/>
        </w:rPr>
        <w:t>Хареты</w:t>
      </w:r>
      <w:proofErr w:type="spellEnd"/>
      <w:r w:rsidR="00A1652B" w:rsidRPr="0078545E">
        <w:rPr>
          <w:bCs/>
          <w:iCs/>
          <w:szCs w:val="24"/>
        </w:rPr>
        <w:t>»</w:t>
      </w:r>
      <w:r w:rsidRPr="0078545E">
        <w:rPr>
          <w:bCs/>
          <w:iCs/>
          <w:szCs w:val="24"/>
        </w:rPr>
        <w:t xml:space="preserve"> на 20</w:t>
      </w:r>
      <w:r w:rsidR="009A3B92" w:rsidRPr="0078545E">
        <w:rPr>
          <w:bCs/>
          <w:iCs/>
          <w:szCs w:val="24"/>
        </w:rPr>
        <w:t>2</w:t>
      </w:r>
      <w:r w:rsidR="00946F55" w:rsidRPr="0078545E">
        <w:rPr>
          <w:bCs/>
          <w:iCs/>
          <w:szCs w:val="24"/>
        </w:rPr>
        <w:t>5</w:t>
      </w:r>
      <w:r w:rsidRPr="0078545E">
        <w:rPr>
          <w:bCs/>
          <w:iCs/>
          <w:szCs w:val="24"/>
        </w:rPr>
        <w:t xml:space="preserve"> год запланированы в размере </w:t>
      </w:r>
      <w:r w:rsidR="00946F55" w:rsidRPr="0078545E">
        <w:rPr>
          <w:bCs/>
          <w:iCs/>
          <w:szCs w:val="24"/>
        </w:rPr>
        <w:t>1 510,6</w:t>
      </w:r>
      <w:r w:rsidRPr="0078545E">
        <w:rPr>
          <w:bCs/>
          <w:iCs/>
          <w:szCs w:val="24"/>
        </w:rPr>
        <w:t xml:space="preserve"> тыс.</w:t>
      </w:r>
      <w:r w:rsidR="006D6C1A" w:rsidRPr="0078545E">
        <w:rPr>
          <w:bCs/>
          <w:iCs/>
          <w:szCs w:val="24"/>
        </w:rPr>
        <w:t xml:space="preserve"> </w:t>
      </w:r>
      <w:r w:rsidRPr="0078545E">
        <w:rPr>
          <w:bCs/>
          <w:iCs/>
          <w:szCs w:val="24"/>
        </w:rPr>
        <w:t xml:space="preserve">рублей, </w:t>
      </w:r>
      <w:r w:rsidRPr="0078545E">
        <w:rPr>
          <w:szCs w:val="24"/>
        </w:rPr>
        <w:t xml:space="preserve">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1 510,6</w:t>
      </w:r>
      <w:r w:rsidRPr="0078545E">
        <w:rPr>
          <w:szCs w:val="24"/>
        </w:rPr>
        <w:t xml:space="preserve"> тыс. рублей</w:t>
      </w:r>
      <w:r w:rsidR="00125EA4" w:rsidRPr="0078545E">
        <w:rPr>
          <w:bCs/>
          <w:iCs/>
          <w:szCs w:val="24"/>
        </w:rPr>
        <w:t>.</w:t>
      </w:r>
    </w:p>
    <w:p w:rsidR="00D42119" w:rsidRPr="0078545E" w:rsidRDefault="00125EA4" w:rsidP="00D42119">
      <w:pPr>
        <w:pStyle w:val="21"/>
        <w:spacing w:after="0"/>
        <w:ind w:left="0" w:firstLine="709"/>
        <w:jc w:val="both"/>
        <w:rPr>
          <w:bCs/>
          <w:iCs/>
          <w:szCs w:val="24"/>
        </w:rPr>
      </w:pPr>
      <w:r w:rsidRPr="0078545E">
        <w:rPr>
          <w:bCs/>
          <w:iCs/>
          <w:szCs w:val="24"/>
        </w:rPr>
        <w:t>И</w:t>
      </w:r>
      <w:r w:rsidR="00D42119" w:rsidRPr="0078545E">
        <w:rPr>
          <w:bCs/>
          <w:iCs/>
          <w:szCs w:val="24"/>
        </w:rPr>
        <w:t xml:space="preserve">сполнение составило </w:t>
      </w:r>
      <w:r w:rsidR="00946F55" w:rsidRPr="0078545E">
        <w:rPr>
          <w:bCs/>
          <w:iCs/>
          <w:szCs w:val="24"/>
        </w:rPr>
        <w:t>1 510,6</w:t>
      </w:r>
      <w:r w:rsidR="0029160F" w:rsidRPr="0078545E">
        <w:rPr>
          <w:bCs/>
          <w:iCs/>
          <w:szCs w:val="24"/>
        </w:rPr>
        <w:t xml:space="preserve"> тыс. рублей или </w:t>
      </w:r>
      <w:r w:rsidR="00643ABA" w:rsidRPr="0078545E">
        <w:rPr>
          <w:bCs/>
          <w:iCs/>
          <w:szCs w:val="24"/>
        </w:rPr>
        <w:t>100</w:t>
      </w:r>
      <w:r w:rsidR="00A7231C" w:rsidRPr="0078545E">
        <w:rPr>
          <w:bCs/>
          <w:iCs/>
          <w:szCs w:val="24"/>
        </w:rPr>
        <w:t>,0</w:t>
      </w:r>
      <w:r w:rsidR="00D42119" w:rsidRPr="0078545E">
        <w:rPr>
          <w:bCs/>
          <w:iCs/>
          <w:szCs w:val="24"/>
        </w:rPr>
        <w:t>% от годового назначения,</w:t>
      </w:r>
      <w:r w:rsidR="006D6C1A" w:rsidRPr="0078545E">
        <w:rPr>
          <w:bCs/>
          <w:iCs/>
          <w:szCs w:val="24"/>
        </w:rPr>
        <w:t xml:space="preserve"> </w:t>
      </w:r>
      <w:r w:rsidR="00D42119" w:rsidRPr="0078545E">
        <w:rPr>
          <w:szCs w:val="24"/>
        </w:rPr>
        <w:t xml:space="preserve">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1 510,6</w:t>
      </w:r>
      <w:r w:rsidR="00D42119" w:rsidRPr="0078545E">
        <w:rPr>
          <w:szCs w:val="24"/>
        </w:rPr>
        <w:t xml:space="preserve"> тыс. рублей</w:t>
      </w:r>
      <w:r w:rsidR="00D42119" w:rsidRPr="0078545E">
        <w:rPr>
          <w:bCs/>
          <w:iCs/>
          <w:szCs w:val="24"/>
        </w:rPr>
        <w:t>;</w:t>
      </w:r>
    </w:p>
    <w:p w:rsidR="00125EA4" w:rsidRPr="0078545E" w:rsidRDefault="00D42119" w:rsidP="00D42119">
      <w:pPr>
        <w:pStyle w:val="21"/>
        <w:spacing w:after="0"/>
        <w:ind w:left="0" w:firstLine="709"/>
        <w:jc w:val="both"/>
        <w:rPr>
          <w:szCs w:val="24"/>
        </w:rPr>
      </w:pPr>
      <w:r w:rsidRPr="0078545E">
        <w:rPr>
          <w:b/>
          <w:bCs/>
          <w:iCs/>
          <w:szCs w:val="24"/>
        </w:rPr>
        <w:t>-</w:t>
      </w:r>
      <w:r w:rsidRPr="0078545E">
        <w:rPr>
          <w:bCs/>
          <w:iCs/>
          <w:szCs w:val="24"/>
        </w:rPr>
        <w:t>расходы</w:t>
      </w:r>
      <w:r w:rsidRPr="0078545E">
        <w:rPr>
          <w:color w:val="000000"/>
          <w:szCs w:val="24"/>
        </w:rPr>
        <w:t xml:space="preserve"> на обеспечение деятельности </w:t>
      </w:r>
      <w:r w:rsidR="00666888" w:rsidRPr="0078545E">
        <w:rPr>
          <w:color w:val="000000"/>
          <w:szCs w:val="24"/>
        </w:rPr>
        <w:t>а</w:t>
      </w:r>
      <w:r w:rsidRPr="0078545E">
        <w:rPr>
          <w:color w:val="000000"/>
          <w:szCs w:val="24"/>
        </w:rPr>
        <w:t>дминистрации</w:t>
      </w:r>
      <w:r w:rsidRPr="0078545E">
        <w:rPr>
          <w:szCs w:val="24"/>
        </w:rPr>
        <w:t xml:space="preserve"> муниципального образования </w:t>
      </w:r>
      <w:r w:rsidR="00A1652B" w:rsidRPr="0078545E">
        <w:rPr>
          <w:szCs w:val="24"/>
        </w:rPr>
        <w:t>«</w:t>
      </w:r>
      <w:proofErr w:type="spellStart"/>
      <w:r w:rsidR="00A1652B" w:rsidRPr="0078545E">
        <w:rPr>
          <w:szCs w:val="24"/>
        </w:rPr>
        <w:t>Хареты</w:t>
      </w:r>
      <w:proofErr w:type="spellEnd"/>
      <w:r w:rsidR="00A1652B" w:rsidRPr="0078545E">
        <w:rPr>
          <w:szCs w:val="24"/>
        </w:rPr>
        <w:t>»</w:t>
      </w:r>
      <w:r w:rsidRPr="0078545E">
        <w:rPr>
          <w:szCs w:val="24"/>
        </w:rPr>
        <w:t xml:space="preserve"> на 20</w:t>
      </w:r>
      <w:r w:rsidR="009A3B92" w:rsidRPr="0078545E">
        <w:rPr>
          <w:szCs w:val="24"/>
        </w:rPr>
        <w:t>2</w:t>
      </w:r>
      <w:r w:rsidR="00946F55" w:rsidRPr="0078545E">
        <w:rPr>
          <w:szCs w:val="24"/>
        </w:rPr>
        <w:t>5</w:t>
      </w:r>
      <w:r w:rsidRPr="0078545E">
        <w:rPr>
          <w:szCs w:val="24"/>
        </w:rPr>
        <w:t xml:space="preserve"> год запланированы в размере</w:t>
      </w:r>
      <w:r w:rsidR="00666888" w:rsidRPr="0078545E">
        <w:rPr>
          <w:szCs w:val="24"/>
        </w:rPr>
        <w:t xml:space="preserve"> </w:t>
      </w:r>
      <w:r w:rsidR="00946F55" w:rsidRPr="0078545E">
        <w:rPr>
          <w:szCs w:val="24"/>
        </w:rPr>
        <w:t>6 800,6</w:t>
      </w:r>
      <w:r w:rsidRPr="0078545E">
        <w:rPr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5 324,2</w:t>
      </w:r>
      <w:r w:rsidR="00A7231C" w:rsidRPr="0078545E">
        <w:rPr>
          <w:szCs w:val="24"/>
        </w:rPr>
        <w:t xml:space="preserve"> </w:t>
      </w:r>
      <w:r w:rsidRPr="0078545E">
        <w:rPr>
          <w:szCs w:val="24"/>
        </w:rPr>
        <w:t>тыс. рублей</w:t>
      </w:r>
      <w:r w:rsidR="00125EA4" w:rsidRPr="0078545E">
        <w:rPr>
          <w:szCs w:val="24"/>
        </w:rPr>
        <w:t>.</w:t>
      </w:r>
    </w:p>
    <w:p w:rsidR="00D42119" w:rsidRPr="0078545E" w:rsidRDefault="00125EA4" w:rsidP="00D42119">
      <w:pPr>
        <w:pStyle w:val="21"/>
        <w:spacing w:after="0"/>
        <w:ind w:left="0" w:firstLine="709"/>
        <w:jc w:val="both"/>
        <w:rPr>
          <w:szCs w:val="24"/>
        </w:rPr>
      </w:pPr>
      <w:r w:rsidRPr="0078545E">
        <w:rPr>
          <w:szCs w:val="24"/>
        </w:rPr>
        <w:t>И</w:t>
      </w:r>
      <w:r w:rsidR="00D42119" w:rsidRPr="0078545E">
        <w:rPr>
          <w:szCs w:val="24"/>
        </w:rPr>
        <w:t xml:space="preserve">сполнение составило </w:t>
      </w:r>
      <w:r w:rsidR="00946F55" w:rsidRPr="0078545E">
        <w:rPr>
          <w:szCs w:val="24"/>
        </w:rPr>
        <w:t>6 261,8</w:t>
      </w:r>
      <w:r w:rsidR="00D42119" w:rsidRPr="0078545E">
        <w:rPr>
          <w:szCs w:val="24"/>
        </w:rPr>
        <w:t xml:space="preserve"> тыс. рублей или </w:t>
      </w:r>
      <w:r w:rsidR="00946F55" w:rsidRPr="0078545E">
        <w:rPr>
          <w:szCs w:val="24"/>
        </w:rPr>
        <w:t>92,1</w:t>
      </w:r>
      <w:r w:rsidR="00D42119" w:rsidRPr="0078545E">
        <w:rPr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5 324,2</w:t>
      </w:r>
      <w:r w:rsidR="00D42119" w:rsidRPr="0078545E">
        <w:rPr>
          <w:szCs w:val="24"/>
        </w:rPr>
        <w:t xml:space="preserve"> тыс. рублей;</w:t>
      </w:r>
    </w:p>
    <w:p w:rsidR="00125EA4" w:rsidRPr="0078545E" w:rsidRDefault="00D42119" w:rsidP="00125EA4">
      <w:pPr>
        <w:pStyle w:val="21"/>
        <w:spacing w:after="0"/>
        <w:ind w:left="0" w:firstLine="708"/>
        <w:jc w:val="both"/>
        <w:rPr>
          <w:szCs w:val="24"/>
        </w:rPr>
      </w:pPr>
      <w:r w:rsidRPr="0078545E">
        <w:rPr>
          <w:szCs w:val="24"/>
        </w:rPr>
        <w:t xml:space="preserve">- расходы на обеспечение деятельности финансового органа в размере </w:t>
      </w:r>
      <w:r w:rsidR="00946F55" w:rsidRPr="0078545E">
        <w:rPr>
          <w:szCs w:val="24"/>
        </w:rPr>
        <w:t>2 673,2</w:t>
      </w:r>
      <w:r w:rsidRPr="0078545E">
        <w:rPr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2 673,2</w:t>
      </w:r>
      <w:r w:rsidRPr="0078545E">
        <w:rPr>
          <w:szCs w:val="24"/>
        </w:rPr>
        <w:t xml:space="preserve"> тыс. рублей</w:t>
      </w:r>
      <w:r w:rsidR="00125EA4" w:rsidRPr="0078545E">
        <w:rPr>
          <w:szCs w:val="24"/>
        </w:rPr>
        <w:t>.</w:t>
      </w:r>
      <w:r w:rsidRPr="0078545E">
        <w:rPr>
          <w:szCs w:val="24"/>
        </w:rPr>
        <w:t xml:space="preserve"> </w:t>
      </w:r>
    </w:p>
    <w:p w:rsidR="00D42119" w:rsidRPr="0078545E" w:rsidRDefault="00125EA4" w:rsidP="00125EA4">
      <w:pPr>
        <w:pStyle w:val="21"/>
        <w:spacing w:after="0"/>
        <w:ind w:left="0" w:firstLine="708"/>
        <w:jc w:val="both"/>
        <w:rPr>
          <w:szCs w:val="24"/>
        </w:rPr>
      </w:pPr>
      <w:r w:rsidRPr="0078545E">
        <w:rPr>
          <w:szCs w:val="24"/>
        </w:rPr>
        <w:lastRenderedPageBreak/>
        <w:t>И</w:t>
      </w:r>
      <w:r w:rsidR="00D42119" w:rsidRPr="0078545E">
        <w:rPr>
          <w:szCs w:val="24"/>
        </w:rPr>
        <w:t xml:space="preserve">сполнение составило </w:t>
      </w:r>
      <w:r w:rsidR="00946F55" w:rsidRPr="0078545E">
        <w:rPr>
          <w:szCs w:val="24"/>
        </w:rPr>
        <w:t>2 673,2</w:t>
      </w:r>
      <w:r w:rsidR="00D42119" w:rsidRPr="0078545E">
        <w:rPr>
          <w:szCs w:val="24"/>
        </w:rPr>
        <w:t xml:space="preserve"> тыс. рублей, или </w:t>
      </w:r>
      <w:r w:rsidR="00946F55" w:rsidRPr="0078545E">
        <w:rPr>
          <w:szCs w:val="24"/>
        </w:rPr>
        <w:t>100,0</w:t>
      </w:r>
      <w:r w:rsidR="00D42119" w:rsidRPr="0078545E">
        <w:rPr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2 673,2</w:t>
      </w:r>
      <w:r w:rsidR="00D42119" w:rsidRPr="0078545E">
        <w:rPr>
          <w:szCs w:val="24"/>
        </w:rPr>
        <w:t xml:space="preserve"> тыс. рублей</w:t>
      </w:r>
      <w:r w:rsidR="005E0E41" w:rsidRPr="0078545E">
        <w:rPr>
          <w:szCs w:val="24"/>
        </w:rPr>
        <w:t>;</w:t>
      </w:r>
    </w:p>
    <w:p w:rsidR="00125EA4" w:rsidRPr="0078545E" w:rsidRDefault="00125EA4" w:rsidP="00125E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В связи с принятием Закона Иркутской области от 4 апреля 2014 года № 37-ОЗ «О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ответственности» муни</w:t>
      </w:r>
      <w:r w:rsidR="004B2211" w:rsidRPr="0078545E">
        <w:rPr>
          <w:rFonts w:ascii="Times New Roman" w:hAnsi="Times New Roman" w:cs="Times New Roman"/>
          <w:sz w:val="24"/>
          <w:szCs w:val="24"/>
        </w:rPr>
        <w:t>ципальному образованию «</w:t>
      </w:r>
      <w:proofErr w:type="spellStart"/>
      <w:r w:rsidR="004B2211" w:rsidRPr="0078545E">
        <w:rPr>
          <w:rFonts w:ascii="Times New Roman" w:hAnsi="Times New Roman" w:cs="Times New Roman"/>
          <w:sz w:val="24"/>
          <w:szCs w:val="24"/>
        </w:rPr>
        <w:t>Хареты</w:t>
      </w:r>
      <w:proofErr w:type="spellEnd"/>
      <w:r w:rsidRPr="0078545E">
        <w:rPr>
          <w:rFonts w:ascii="Times New Roman" w:hAnsi="Times New Roman" w:cs="Times New Roman"/>
          <w:sz w:val="24"/>
          <w:szCs w:val="24"/>
        </w:rPr>
        <w:t>» на осуществление областного государственного полномочия предусмотрены субвенции на 202</w:t>
      </w:r>
      <w:r w:rsidR="005A713B" w:rsidRPr="0078545E">
        <w:rPr>
          <w:rFonts w:ascii="Times New Roman" w:hAnsi="Times New Roman" w:cs="Times New Roman"/>
          <w:sz w:val="24"/>
          <w:szCs w:val="24"/>
        </w:rPr>
        <w:t>5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 в сумме 0,7 тыс. рублей.</w:t>
      </w:r>
    </w:p>
    <w:p w:rsidR="00125EA4" w:rsidRPr="0078545E" w:rsidRDefault="00125EA4" w:rsidP="00125E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Исполнение составило 0,7 </w:t>
      </w:r>
      <w:proofErr w:type="spellStart"/>
      <w:proofErr w:type="gramStart"/>
      <w:r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78545E">
        <w:rPr>
          <w:rFonts w:ascii="Times New Roman" w:hAnsi="Times New Roman" w:cs="Times New Roman"/>
          <w:sz w:val="24"/>
          <w:szCs w:val="24"/>
        </w:rPr>
        <w:t xml:space="preserve"> или 100,0% от годового назначения.</w:t>
      </w:r>
    </w:p>
    <w:p w:rsidR="00D42119" w:rsidRPr="0078545E" w:rsidRDefault="00EB724A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2. По разделу </w:t>
      </w:r>
      <w:r w:rsidRPr="0078545E">
        <w:rPr>
          <w:rFonts w:ascii="Times New Roman" w:hAnsi="Times New Roman" w:cs="Times New Roman"/>
          <w:b/>
          <w:sz w:val="24"/>
          <w:szCs w:val="24"/>
        </w:rPr>
        <w:t>«Н</w:t>
      </w:r>
      <w:r w:rsidR="00D42119" w:rsidRPr="0078545E">
        <w:rPr>
          <w:rFonts w:ascii="Times New Roman" w:hAnsi="Times New Roman" w:cs="Times New Roman"/>
          <w:b/>
          <w:sz w:val="24"/>
          <w:szCs w:val="24"/>
        </w:rPr>
        <w:t>ациональн</w:t>
      </w:r>
      <w:r w:rsidRPr="0078545E">
        <w:rPr>
          <w:rFonts w:ascii="Times New Roman" w:hAnsi="Times New Roman" w:cs="Times New Roman"/>
          <w:b/>
          <w:sz w:val="24"/>
          <w:szCs w:val="24"/>
        </w:rPr>
        <w:t>ая</w:t>
      </w:r>
      <w:r w:rsidR="00D42119" w:rsidRPr="0078545E">
        <w:rPr>
          <w:rFonts w:ascii="Times New Roman" w:hAnsi="Times New Roman" w:cs="Times New Roman"/>
          <w:b/>
          <w:sz w:val="24"/>
          <w:szCs w:val="24"/>
        </w:rPr>
        <w:t xml:space="preserve"> оборон</w:t>
      </w:r>
      <w:r w:rsidRPr="0078545E">
        <w:rPr>
          <w:rFonts w:ascii="Times New Roman" w:hAnsi="Times New Roman" w:cs="Times New Roman"/>
          <w:b/>
          <w:sz w:val="24"/>
          <w:szCs w:val="24"/>
        </w:rPr>
        <w:t>а»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предусмотрены бюджетные ассигнования в размере </w:t>
      </w:r>
      <w:r w:rsidR="005A713B" w:rsidRPr="0078545E">
        <w:rPr>
          <w:rFonts w:ascii="Times New Roman" w:hAnsi="Times New Roman" w:cs="Times New Roman"/>
          <w:sz w:val="24"/>
          <w:szCs w:val="24"/>
        </w:rPr>
        <w:t>250,0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5A713B" w:rsidRPr="0078545E">
        <w:rPr>
          <w:rFonts w:ascii="Times New Roman" w:hAnsi="Times New Roman" w:cs="Times New Roman"/>
          <w:sz w:val="24"/>
          <w:szCs w:val="24"/>
        </w:rPr>
        <w:t>250,0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66888" w:rsidRPr="0078545E">
        <w:rPr>
          <w:rFonts w:ascii="Times New Roman" w:hAnsi="Times New Roman" w:cs="Times New Roman"/>
          <w:sz w:val="24"/>
          <w:szCs w:val="24"/>
        </w:rPr>
        <w:t>.</w:t>
      </w:r>
      <w:r w:rsidR="00643ABA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666888" w:rsidRPr="0078545E">
        <w:rPr>
          <w:rFonts w:ascii="Times New Roman" w:hAnsi="Times New Roman" w:cs="Times New Roman"/>
          <w:sz w:val="24"/>
          <w:szCs w:val="24"/>
        </w:rPr>
        <w:t>И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сполнение составило </w:t>
      </w:r>
      <w:r w:rsidR="005A713B" w:rsidRPr="0078545E">
        <w:rPr>
          <w:rFonts w:ascii="Times New Roman" w:hAnsi="Times New Roman" w:cs="Times New Roman"/>
          <w:sz w:val="24"/>
          <w:szCs w:val="24"/>
        </w:rPr>
        <w:t>250,0</w:t>
      </w:r>
      <w:r w:rsidR="000074B5" w:rsidRPr="0078545E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850B0" w:rsidRPr="0078545E">
        <w:rPr>
          <w:rFonts w:ascii="Times New Roman" w:hAnsi="Times New Roman" w:cs="Times New Roman"/>
          <w:sz w:val="24"/>
          <w:szCs w:val="24"/>
        </w:rPr>
        <w:t>100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5A713B" w:rsidRPr="0078545E">
        <w:rPr>
          <w:rFonts w:ascii="Times New Roman" w:hAnsi="Times New Roman" w:cs="Times New Roman"/>
          <w:sz w:val="24"/>
          <w:szCs w:val="24"/>
        </w:rPr>
        <w:t>250,0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186DAE" w:rsidRPr="0078545E" w:rsidRDefault="00207459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3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. По </w:t>
      </w:r>
      <w:r w:rsidR="00EB724A" w:rsidRPr="0078545E">
        <w:rPr>
          <w:rFonts w:ascii="Times New Roman" w:hAnsi="Times New Roman" w:cs="Times New Roman"/>
          <w:sz w:val="24"/>
          <w:szCs w:val="24"/>
        </w:rPr>
        <w:t xml:space="preserve">разделу </w:t>
      </w:r>
      <w:r w:rsidR="00EB724A" w:rsidRPr="0078545E">
        <w:rPr>
          <w:rFonts w:ascii="Times New Roman" w:hAnsi="Times New Roman" w:cs="Times New Roman"/>
          <w:b/>
          <w:sz w:val="24"/>
          <w:szCs w:val="24"/>
        </w:rPr>
        <w:t>«Б</w:t>
      </w:r>
      <w:r w:rsidR="00D42119" w:rsidRPr="0078545E">
        <w:rPr>
          <w:rFonts w:ascii="Times New Roman" w:hAnsi="Times New Roman" w:cs="Times New Roman"/>
          <w:b/>
          <w:sz w:val="24"/>
          <w:szCs w:val="24"/>
        </w:rPr>
        <w:t>лагоустройств</w:t>
      </w:r>
      <w:r w:rsidR="00EB724A" w:rsidRPr="0078545E">
        <w:rPr>
          <w:rFonts w:ascii="Times New Roman" w:hAnsi="Times New Roman" w:cs="Times New Roman"/>
          <w:b/>
          <w:sz w:val="24"/>
          <w:szCs w:val="24"/>
        </w:rPr>
        <w:t>о»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предусмотрены расходы в размере </w:t>
      </w:r>
      <w:r w:rsidR="005A713B" w:rsidRPr="0078545E">
        <w:rPr>
          <w:rFonts w:ascii="Times New Roman" w:hAnsi="Times New Roman" w:cs="Times New Roman"/>
          <w:sz w:val="24"/>
          <w:szCs w:val="24"/>
        </w:rPr>
        <w:t>9 374,00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рублей, в том числе на</w:t>
      </w:r>
      <w:r w:rsidR="00186DAE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2631F0" w:rsidRPr="0078545E">
        <w:rPr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5A713B" w:rsidRPr="0078545E">
        <w:rPr>
          <w:rFonts w:ascii="Times New Roman" w:hAnsi="Times New Roman" w:cs="Times New Roman"/>
          <w:sz w:val="24"/>
          <w:szCs w:val="24"/>
        </w:rPr>
        <w:t>по комплексному развитию сельских территорий</w:t>
      </w:r>
      <w:r w:rsidR="002631F0" w:rsidRPr="0078545E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5A713B" w:rsidRPr="0078545E">
        <w:rPr>
          <w:rFonts w:ascii="Times New Roman" w:hAnsi="Times New Roman" w:cs="Times New Roman"/>
          <w:sz w:val="24"/>
          <w:szCs w:val="24"/>
        </w:rPr>
        <w:t xml:space="preserve"> 9 374,0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C0A24" w:rsidRPr="0078545E">
        <w:rPr>
          <w:rFonts w:ascii="Times New Roman" w:hAnsi="Times New Roman" w:cs="Times New Roman"/>
          <w:sz w:val="24"/>
          <w:szCs w:val="24"/>
        </w:rPr>
        <w:t>.</w:t>
      </w:r>
    </w:p>
    <w:p w:rsidR="00D42119" w:rsidRPr="0078545E" w:rsidRDefault="000074B5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Исполнение составило</w:t>
      </w:r>
      <w:r w:rsidR="005A713B" w:rsidRPr="0078545E">
        <w:rPr>
          <w:rFonts w:ascii="Times New Roman" w:hAnsi="Times New Roman" w:cs="Times New Roman"/>
          <w:sz w:val="24"/>
          <w:szCs w:val="24"/>
        </w:rPr>
        <w:t xml:space="preserve"> 9 374,0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932F4" w:rsidRPr="0078545E">
        <w:rPr>
          <w:rFonts w:ascii="Times New Roman" w:hAnsi="Times New Roman" w:cs="Times New Roman"/>
          <w:sz w:val="24"/>
          <w:szCs w:val="24"/>
        </w:rPr>
        <w:t xml:space="preserve"> или </w:t>
      </w:r>
      <w:r w:rsidR="00B850B0" w:rsidRPr="0078545E">
        <w:rPr>
          <w:rFonts w:ascii="Times New Roman" w:hAnsi="Times New Roman" w:cs="Times New Roman"/>
          <w:sz w:val="24"/>
          <w:szCs w:val="24"/>
        </w:rPr>
        <w:t>100</w:t>
      </w:r>
      <w:r w:rsidR="009932F4" w:rsidRPr="0078545E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D42119" w:rsidRPr="0078545E" w:rsidRDefault="00207459" w:rsidP="00D42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4</w:t>
      </w:r>
      <w:r w:rsidR="00D42119" w:rsidRPr="0078545E">
        <w:rPr>
          <w:rFonts w:ascii="Times New Roman" w:hAnsi="Times New Roman" w:cs="Times New Roman"/>
          <w:sz w:val="24"/>
          <w:szCs w:val="24"/>
        </w:rPr>
        <w:t>. Объем финансирования на 20</w:t>
      </w:r>
      <w:r w:rsidR="001D04A2" w:rsidRPr="0078545E">
        <w:rPr>
          <w:rFonts w:ascii="Times New Roman" w:hAnsi="Times New Roman" w:cs="Times New Roman"/>
          <w:sz w:val="24"/>
          <w:szCs w:val="24"/>
        </w:rPr>
        <w:t>2</w:t>
      </w:r>
      <w:r w:rsidR="005A713B" w:rsidRPr="0078545E">
        <w:rPr>
          <w:rFonts w:ascii="Times New Roman" w:hAnsi="Times New Roman" w:cs="Times New Roman"/>
          <w:sz w:val="24"/>
          <w:szCs w:val="24"/>
        </w:rPr>
        <w:t>5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год по разделу </w:t>
      </w:r>
      <w:r w:rsidR="00D42119" w:rsidRPr="0078545E">
        <w:rPr>
          <w:rFonts w:ascii="Times New Roman" w:hAnsi="Times New Roman" w:cs="Times New Roman"/>
          <w:b/>
          <w:sz w:val="24"/>
          <w:szCs w:val="24"/>
        </w:rPr>
        <w:t>«Культура»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установлен в размере </w:t>
      </w:r>
      <w:r w:rsidR="005A713B" w:rsidRPr="0078545E">
        <w:rPr>
          <w:rFonts w:ascii="Times New Roman" w:hAnsi="Times New Roman" w:cs="Times New Roman"/>
          <w:sz w:val="24"/>
          <w:szCs w:val="24"/>
        </w:rPr>
        <w:t>10 855,4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рублей, в том числе по расходам на выплату заработной платы с начислениями на неё персоналу казенных учреждений – </w:t>
      </w:r>
      <w:r w:rsidR="005A713B" w:rsidRPr="0078545E">
        <w:rPr>
          <w:rFonts w:ascii="Times New Roman" w:hAnsi="Times New Roman" w:cs="Times New Roman"/>
          <w:sz w:val="24"/>
          <w:szCs w:val="24"/>
        </w:rPr>
        <w:t>8021,5</w:t>
      </w:r>
      <w:r w:rsidR="001D04A2"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42119" w:rsidRPr="0078545E">
        <w:rPr>
          <w:rFonts w:ascii="Times New Roman" w:hAnsi="Times New Roman" w:cs="Times New Roman"/>
          <w:sz w:val="24"/>
          <w:szCs w:val="24"/>
        </w:rPr>
        <w:t>.</w:t>
      </w:r>
    </w:p>
    <w:p w:rsidR="00D42119" w:rsidRPr="0078545E" w:rsidRDefault="00D42119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 w:rsidR="005A713B" w:rsidRPr="0078545E">
        <w:rPr>
          <w:rFonts w:ascii="Times New Roman" w:hAnsi="Times New Roman" w:cs="Times New Roman"/>
          <w:sz w:val="24"/>
          <w:szCs w:val="24"/>
        </w:rPr>
        <w:t>10 855,4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5A713B" w:rsidRPr="0078545E">
        <w:rPr>
          <w:rFonts w:ascii="Times New Roman" w:hAnsi="Times New Roman" w:cs="Times New Roman"/>
          <w:sz w:val="24"/>
          <w:szCs w:val="24"/>
        </w:rPr>
        <w:t>100,0</w:t>
      </w:r>
      <w:r w:rsidRPr="0078545E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 по расходам на выплату заработной платы с начислениями на неё персоналу казенных учреждений – </w:t>
      </w:r>
      <w:r w:rsidR="005A713B" w:rsidRPr="0078545E">
        <w:rPr>
          <w:rFonts w:ascii="Times New Roman" w:hAnsi="Times New Roman" w:cs="Times New Roman"/>
          <w:sz w:val="24"/>
          <w:szCs w:val="24"/>
        </w:rPr>
        <w:t>8021,5</w:t>
      </w:r>
      <w:r w:rsidR="00F70206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1D04A2" w:rsidRPr="0078545E">
        <w:rPr>
          <w:rFonts w:ascii="Times New Roman" w:hAnsi="Times New Roman" w:cs="Times New Roman"/>
          <w:sz w:val="24"/>
          <w:szCs w:val="24"/>
        </w:rPr>
        <w:t>тыс. рублей</w:t>
      </w:r>
      <w:r w:rsidRPr="0078545E">
        <w:rPr>
          <w:rFonts w:ascii="Times New Roman" w:hAnsi="Times New Roman" w:cs="Times New Roman"/>
          <w:sz w:val="24"/>
          <w:szCs w:val="24"/>
        </w:rPr>
        <w:t>.</w:t>
      </w:r>
    </w:p>
    <w:p w:rsidR="0074377D" w:rsidRPr="0078545E" w:rsidRDefault="00CB295D" w:rsidP="00F354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В данном разделе предусмотрены </w:t>
      </w:r>
      <w:r w:rsidR="005D4540" w:rsidRPr="0078545E">
        <w:rPr>
          <w:rFonts w:ascii="Times New Roman" w:eastAsia="Times New Roman" w:hAnsi="Times New Roman" w:cs="Times New Roman"/>
          <w:sz w:val="24"/>
          <w:szCs w:val="24"/>
        </w:rPr>
        <w:t xml:space="preserve">расходы </w:t>
      </w:r>
      <w:r w:rsidRPr="0078545E">
        <w:rPr>
          <w:rFonts w:ascii="Times New Roman" w:hAnsi="Times New Roman" w:cs="Times New Roman"/>
          <w:sz w:val="24"/>
          <w:szCs w:val="24"/>
        </w:rPr>
        <w:t xml:space="preserve">на </w:t>
      </w:r>
      <w:r w:rsidR="005D4540" w:rsidRPr="0078545E">
        <w:rPr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5A713B" w:rsidRPr="0078545E">
        <w:rPr>
          <w:rFonts w:ascii="Times New Roman" w:hAnsi="Times New Roman" w:cs="Times New Roman"/>
          <w:sz w:val="24"/>
          <w:szCs w:val="24"/>
        </w:rPr>
        <w:t xml:space="preserve">перечня проектов народных инициатив в размере 532,9 </w:t>
      </w:r>
      <w:proofErr w:type="spellStart"/>
      <w:proofErr w:type="gramStart"/>
      <w:r w:rsidR="005A713B"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5A713B" w:rsidRPr="0078545E">
        <w:rPr>
          <w:rFonts w:ascii="Times New Roman" w:hAnsi="Times New Roman" w:cs="Times New Roman"/>
          <w:sz w:val="24"/>
          <w:szCs w:val="24"/>
        </w:rPr>
        <w:t>, а также на реализацию инициативного проекта «Наш клуб – живой родник культуры»</w:t>
      </w:r>
      <w:r w:rsidR="005D4540" w:rsidRPr="0078545E">
        <w:rPr>
          <w:rFonts w:ascii="Times New Roman" w:hAnsi="Times New Roman" w:cs="Times New Roman"/>
          <w:sz w:val="24"/>
          <w:szCs w:val="24"/>
        </w:rPr>
        <w:t>.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4540" w:rsidRPr="0078545E"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 данным расходам составило </w:t>
      </w:r>
      <w:r w:rsidR="0074377D" w:rsidRPr="0078545E">
        <w:rPr>
          <w:rFonts w:ascii="Times New Roman" w:eastAsia="Times New Roman" w:hAnsi="Times New Roman" w:cs="Times New Roman"/>
          <w:sz w:val="24"/>
          <w:szCs w:val="24"/>
        </w:rPr>
        <w:t>100% от годового назначения.</w:t>
      </w:r>
    </w:p>
    <w:p w:rsidR="000D4DA3" w:rsidRPr="0078545E" w:rsidRDefault="00207459" w:rsidP="00207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5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. </w:t>
      </w:r>
      <w:r w:rsidR="0074377D" w:rsidRPr="0078545E">
        <w:rPr>
          <w:rFonts w:ascii="Times New Roman" w:hAnsi="Times New Roman" w:cs="Times New Roman"/>
          <w:sz w:val="24"/>
          <w:szCs w:val="24"/>
        </w:rPr>
        <w:t>П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о разделу </w:t>
      </w:r>
      <w:r w:rsidR="00D42119" w:rsidRPr="0078545E">
        <w:rPr>
          <w:rFonts w:ascii="Times New Roman" w:hAnsi="Times New Roman" w:cs="Times New Roman"/>
          <w:b/>
          <w:sz w:val="24"/>
          <w:szCs w:val="24"/>
        </w:rPr>
        <w:t>«Прочие межбюджетные трансферты общего характера»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74377D" w:rsidRPr="0078545E">
        <w:rPr>
          <w:rFonts w:ascii="Times New Roman" w:hAnsi="Times New Roman" w:cs="Times New Roman"/>
          <w:sz w:val="24"/>
          <w:szCs w:val="24"/>
        </w:rPr>
        <w:t>предусмотрены расходы в сумме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5A713B" w:rsidRPr="0078545E">
        <w:rPr>
          <w:rFonts w:ascii="Times New Roman" w:hAnsi="Times New Roman" w:cs="Times New Roman"/>
          <w:sz w:val="24"/>
          <w:szCs w:val="24"/>
        </w:rPr>
        <w:t>128,0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 на осуществление внешнего муниципального контроля</w:t>
      </w:r>
      <w:r w:rsidR="00D42119" w:rsidRPr="0078545E"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заключенным соглашением с муниципальным районом</w:t>
      </w:r>
      <w:r w:rsidR="00D42119" w:rsidRPr="0078545E">
        <w:rPr>
          <w:rFonts w:ascii="Times New Roman" w:hAnsi="Times New Roman" w:cs="Times New Roman"/>
          <w:sz w:val="24"/>
          <w:szCs w:val="24"/>
        </w:rPr>
        <w:t>.</w:t>
      </w:r>
      <w:r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 w:rsidR="005A713B" w:rsidRPr="0078545E">
        <w:rPr>
          <w:rFonts w:ascii="Times New Roman" w:hAnsi="Times New Roman" w:cs="Times New Roman"/>
          <w:sz w:val="24"/>
          <w:szCs w:val="24"/>
        </w:rPr>
        <w:t>128,0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9D5C10" w:rsidRPr="0078545E">
        <w:rPr>
          <w:rFonts w:ascii="Times New Roman" w:hAnsi="Times New Roman" w:cs="Times New Roman"/>
          <w:sz w:val="24"/>
          <w:szCs w:val="24"/>
        </w:rPr>
        <w:t>1</w:t>
      </w:r>
      <w:r w:rsidR="009932F4" w:rsidRPr="0078545E">
        <w:rPr>
          <w:rFonts w:ascii="Times New Roman" w:hAnsi="Times New Roman" w:cs="Times New Roman"/>
          <w:sz w:val="24"/>
          <w:szCs w:val="24"/>
        </w:rPr>
        <w:t>00</w:t>
      </w:r>
      <w:r w:rsidR="00D42119" w:rsidRPr="0078545E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207459" w:rsidRPr="0078545E" w:rsidRDefault="00207459" w:rsidP="00207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6. По разделу </w:t>
      </w:r>
      <w:r w:rsidRPr="0078545E">
        <w:rPr>
          <w:rFonts w:ascii="Times New Roman" w:hAnsi="Times New Roman" w:cs="Times New Roman"/>
          <w:b/>
          <w:sz w:val="24"/>
          <w:szCs w:val="24"/>
        </w:rPr>
        <w:t>«Пенсионное обеспечение»</w:t>
      </w:r>
      <w:r w:rsidR="005A713B" w:rsidRPr="0078545E">
        <w:rPr>
          <w:rFonts w:ascii="Times New Roman" w:hAnsi="Times New Roman" w:cs="Times New Roman"/>
          <w:sz w:val="24"/>
          <w:szCs w:val="24"/>
        </w:rPr>
        <w:t xml:space="preserve"> на 2025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 пре</w:t>
      </w:r>
      <w:r w:rsidR="005A713B" w:rsidRPr="0078545E">
        <w:rPr>
          <w:rFonts w:ascii="Times New Roman" w:hAnsi="Times New Roman" w:cs="Times New Roman"/>
          <w:sz w:val="24"/>
          <w:szCs w:val="24"/>
        </w:rPr>
        <w:t>дусмотрены расходы в сумме 483,9</w:t>
      </w:r>
      <w:r w:rsidRPr="007854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78545E">
        <w:rPr>
          <w:rFonts w:ascii="Times New Roman" w:hAnsi="Times New Roman" w:cs="Times New Roman"/>
          <w:sz w:val="24"/>
          <w:szCs w:val="24"/>
        </w:rPr>
        <w:t xml:space="preserve"> на выплату пенсии за выслугу лет работнику администр</w:t>
      </w:r>
      <w:r w:rsidR="005A713B" w:rsidRPr="0078545E">
        <w:rPr>
          <w:rFonts w:ascii="Times New Roman" w:hAnsi="Times New Roman" w:cs="Times New Roman"/>
          <w:sz w:val="24"/>
          <w:szCs w:val="24"/>
        </w:rPr>
        <w:t>ации. Исполнение составило 483,9</w:t>
      </w:r>
      <w:r w:rsidRPr="007854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78545E">
        <w:rPr>
          <w:rFonts w:ascii="Times New Roman" w:hAnsi="Times New Roman" w:cs="Times New Roman"/>
          <w:sz w:val="24"/>
          <w:szCs w:val="24"/>
        </w:rPr>
        <w:t xml:space="preserve"> или 100% от годового назначения.</w:t>
      </w:r>
    </w:p>
    <w:p w:rsidR="00D42119" w:rsidRPr="0078545E" w:rsidRDefault="00D42119" w:rsidP="000D4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  <w:u w:val="single"/>
        </w:rPr>
        <w:t>ИСТОЧНИКИ ФИНАНСИРОВАНИЯ ДЕФИЦИТА МЕСТНОГО БЮДЖЕТА</w:t>
      </w:r>
    </w:p>
    <w:p w:rsidR="00D42119" w:rsidRPr="0078545E" w:rsidRDefault="00D42119" w:rsidP="00D4211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04DA3" w:rsidRPr="0078545E" w:rsidRDefault="00D42119" w:rsidP="009E7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Исходя из запланированных доходов и расходов местного бюджета, дефицит бюджета составил в 20</w:t>
      </w:r>
      <w:r w:rsidR="005A713B" w:rsidRPr="0078545E">
        <w:rPr>
          <w:rFonts w:ascii="Times New Roman" w:hAnsi="Times New Roman" w:cs="Times New Roman"/>
          <w:sz w:val="24"/>
          <w:szCs w:val="24"/>
        </w:rPr>
        <w:t>25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A713B" w:rsidRPr="0078545E">
        <w:rPr>
          <w:rFonts w:ascii="Times New Roman" w:hAnsi="Times New Roman" w:cs="Times New Roman"/>
          <w:sz w:val="24"/>
          <w:szCs w:val="24"/>
        </w:rPr>
        <w:t>28,1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E0E41" w:rsidRPr="0078545E">
        <w:rPr>
          <w:rFonts w:ascii="Times New Roman" w:hAnsi="Times New Roman" w:cs="Times New Roman"/>
          <w:sz w:val="24"/>
          <w:szCs w:val="24"/>
        </w:rPr>
        <w:t xml:space="preserve"> с учетом остатков на едином счете муниципального образования </w:t>
      </w:r>
      <w:r w:rsidR="00A1652B" w:rsidRPr="0078545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hAnsi="Times New Roman" w:cs="Times New Roman"/>
          <w:sz w:val="24"/>
          <w:szCs w:val="24"/>
        </w:rPr>
        <w:t>»</w:t>
      </w:r>
      <w:r w:rsidR="005E0E41" w:rsidRPr="0078545E">
        <w:rPr>
          <w:rFonts w:ascii="Times New Roman" w:hAnsi="Times New Roman" w:cs="Times New Roman"/>
          <w:sz w:val="24"/>
          <w:szCs w:val="24"/>
        </w:rPr>
        <w:t xml:space="preserve"> на 01.01.202</w:t>
      </w:r>
      <w:r w:rsidR="005A713B" w:rsidRPr="0078545E">
        <w:rPr>
          <w:rFonts w:ascii="Times New Roman" w:hAnsi="Times New Roman" w:cs="Times New Roman"/>
          <w:sz w:val="24"/>
          <w:szCs w:val="24"/>
        </w:rPr>
        <w:t>5</w:t>
      </w:r>
      <w:r w:rsidR="005E0E41" w:rsidRPr="0078545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78545E">
        <w:rPr>
          <w:rFonts w:ascii="Times New Roman" w:hAnsi="Times New Roman" w:cs="Times New Roman"/>
          <w:sz w:val="24"/>
          <w:szCs w:val="24"/>
        </w:rPr>
        <w:t>. Отношение объема дефицита к доходам без учета объема безвозмездных поступлений составил</w:t>
      </w:r>
      <w:r w:rsidR="0014347D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B850B0" w:rsidRPr="0078545E">
        <w:rPr>
          <w:rFonts w:ascii="Times New Roman" w:hAnsi="Times New Roman" w:cs="Times New Roman"/>
          <w:sz w:val="24"/>
          <w:szCs w:val="24"/>
        </w:rPr>
        <w:t>0</w:t>
      </w:r>
      <w:r w:rsidRPr="0078545E">
        <w:rPr>
          <w:rFonts w:ascii="Times New Roman" w:hAnsi="Times New Roman" w:cs="Times New Roman"/>
          <w:sz w:val="24"/>
          <w:szCs w:val="24"/>
        </w:rPr>
        <w:t>%.</w:t>
      </w:r>
    </w:p>
    <w:p w:rsidR="00604DA3" w:rsidRPr="0078545E" w:rsidRDefault="00604DA3" w:rsidP="00835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2364" w:rsidRPr="0078545E" w:rsidRDefault="00122364" w:rsidP="001223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Остаток средств на счетах бюджета муниципального образования по состоянию на 01.01.202</w:t>
      </w:r>
      <w:r w:rsidR="005A713B" w:rsidRPr="0078545E">
        <w:rPr>
          <w:rFonts w:ascii="Times New Roman" w:hAnsi="Times New Roman" w:cs="Times New Roman"/>
          <w:sz w:val="24"/>
          <w:szCs w:val="24"/>
        </w:rPr>
        <w:t>6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Pr="0078545E">
        <w:rPr>
          <w:rFonts w:ascii="Times New Roman" w:hAnsi="Times New Roman" w:cs="Times New Roman"/>
          <w:sz w:val="24"/>
          <w:szCs w:val="24"/>
        </w:rPr>
        <w:t xml:space="preserve">составил  </w:t>
      </w:r>
      <w:r w:rsidR="00F1296B" w:rsidRPr="0078545E">
        <w:rPr>
          <w:rFonts w:ascii="Times New Roman" w:hAnsi="Times New Roman" w:cs="Times New Roman"/>
          <w:sz w:val="24"/>
          <w:szCs w:val="24"/>
        </w:rPr>
        <w:t>201</w:t>
      </w:r>
      <w:proofErr w:type="gramEnd"/>
      <w:r w:rsidR="00F1296B" w:rsidRPr="0078545E">
        <w:rPr>
          <w:rFonts w:ascii="Times New Roman" w:hAnsi="Times New Roman" w:cs="Times New Roman"/>
          <w:sz w:val="24"/>
          <w:szCs w:val="24"/>
        </w:rPr>
        <w:t xml:space="preserve">,7 </w:t>
      </w:r>
      <w:r w:rsidRPr="0078545E">
        <w:rPr>
          <w:rFonts w:ascii="Times New Roman" w:hAnsi="Times New Roman" w:cs="Times New Roman"/>
          <w:sz w:val="24"/>
          <w:szCs w:val="24"/>
        </w:rPr>
        <w:t>тыс. рублей, в</w:t>
      </w:r>
      <w:r w:rsidR="001A182D" w:rsidRPr="0078545E">
        <w:rPr>
          <w:rFonts w:ascii="Times New Roman" w:hAnsi="Times New Roman" w:cs="Times New Roman"/>
          <w:sz w:val="24"/>
          <w:szCs w:val="24"/>
        </w:rPr>
        <w:t xml:space="preserve"> том числе: целевые средства 2 124,1</w:t>
      </w:r>
      <w:r w:rsidR="009D1365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1A182D" w:rsidRPr="0078545E">
        <w:rPr>
          <w:rFonts w:ascii="Times New Roman" w:hAnsi="Times New Roman" w:cs="Times New Roman"/>
          <w:sz w:val="24"/>
          <w:szCs w:val="24"/>
        </w:rPr>
        <w:t>тыс. рублей (акцизы: 2 124,1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 рублей)</w:t>
      </w:r>
      <w:r w:rsidR="00083838" w:rsidRPr="0078545E">
        <w:rPr>
          <w:rFonts w:ascii="Times New Roman" w:hAnsi="Times New Roman" w:cs="Times New Roman"/>
          <w:sz w:val="24"/>
          <w:szCs w:val="24"/>
        </w:rPr>
        <w:t xml:space="preserve">, собственные средства </w:t>
      </w:r>
      <w:r w:rsidR="001A182D" w:rsidRPr="0078545E">
        <w:rPr>
          <w:rFonts w:ascii="Times New Roman" w:hAnsi="Times New Roman" w:cs="Times New Roman"/>
          <w:sz w:val="24"/>
          <w:szCs w:val="24"/>
        </w:rPr>
        <w:t>– 1 922,4</w:t>
      </w:r>
      <w:r w:rsidR="00FE08C0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083838" w:rsidRPr="007854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838" w:rsidRPr="0078545E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083838" w:rsidRPr="0078545E">
        <w:rPr>
          <w:rFonts w:ascii="Times New Roman" w:hAnsi="Times New Roman" w:cs="Times New Roman"/>
          <w:sz w:val="24"/>
          <w:szCs w:val="24"/>
        </w:rPr>
        <w:t>.</w:t>
      </w:r>
    </w:p>
    <w:p w:rsidR="00122364" w:rsidRPr="0078545E" w:rsidRDefault="00122364" w:rsidP="001223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Муниципальный долг по состоянию на 01.01.202</w:t>
      </w:r>
      <w:r w:rsidR="005A713B" w:rsidRPr="0078545E">
        <w:rPr>
          <w:rFonts w:ascii="Times New Roman" w:hAnsi="Times New Roman" w:cs="Times New Roman"/>
          <w:sz w:val="24"/>
          <w:szCs w:val="24"/>
        </w:rPr>
        <w:t>6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года отсутствует.</w:t>
      </w:r>
    </w:p>
    <w:p w:rsidR="00820AA6" w:rsidRPr="0078545E" w:rsidRDefault="008022D7" w:rsidP="00254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Просроченная кредито</w:t>
      </w:r>
      <w:r w:rsidR="00567BB2" w:rsidRPr="0078545E">
        <w:rPr>
          <w:rFonts w:ascii="Times New Roman" w:hAnsi="Times New Roman" w:cs="Times New Roman"/>
          <w:sz w:val="24"/>
          <w:szCs w:val="24"/>
        </w:rPr>
        <w:t>рская задолженность составила</w:t>
      </w:r>
      <w:r w:rsidR="0031650D" w:rsidRPr="0078545E">
        <w:rPr>
          <w:rFonts w:ascii="Times New Roman" w:hAnsi="Times New Roman" w:cs="Times New Roman"/>
          <w:sz w:val="24"/>
          <w:szCs w:val="24"/>
        </w:rPr>
        <w:t xml:space="preserve"> 1 388,3 </w:t>
      </w:r>
      <w:proofErr w:type="spellStart"/>
      <w:proofErr w:type="gramStart"/>
      <w:r w:rsidR="0031650D" w:rsidRPr="0078545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31650D" w:rsidRPr="0078545E">
        <w:rPr>
          <w:rFonts w:ascii="Times New Roman" w:hAnsi="Times New Roman" w:cs="Times New Roman"/>
          <w:sz w:val="24"/>
          <w:szCs w:val="24"/>
        </w:rPr>
        <w:t>. перечень прилагается.</w:t>
      </w:r>
    </w:p>
    <w:sectPr w:rsidR="00820AA6" w:rsidRPr="0078545E" w:rsidSect="0055438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F4FD5"/>
    <w:multiLevelType w:val="hybridMultilevel"/>
    <w:tmpl w:val="AFCCA424"/>
    <w:lvl w:ilvl="0" w:tplc="2CD2D9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FA592B"/>
    <w:multiLevelType w:val="hybridMultilevel"/>
    <w:tmpl w:val="53A40FD0"/>
    <w:lvl w:ilvl="0" w:tplc="DC5AE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0646B5F"/>
    <w:multiLevelType w:val="hybridMultilevel"/>
    <w:tmpl w:val="7528F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702"/>
    <w:rsid w:val="000074B5"/>
    <w:rsid w:val="00016320"/>
    <w:rsid w:val="00030B16"/>
    <w:rsid w:val="000332CE"/>
    <w:rsid w:val="00043AA6"/>
    <w:rsid w:val="00046EEE"/>
    <w:rsid w:val="000505CD"/>
    <w:rsid w:val="0005629A"/>
    <w:rsid w:val="00063737"/>
    <w:rsid w:val="00071A9C"/>
    <w:rsid w:val="00082F18"/>
    <w:rsid w:val="00083838"/>
    <w:rsid w:val="0009108F"/>
    <w:rsid w:val="00095536"/>
    <w:rsid w:val="00097C6C"/>
    <w:rsid w:val="000A2A92"/>
    <w:rsid w:val="000A481A"/>
    <w:rsid w:val="000A7439"/>
    <w:rsid w:val="000B412B"/>
    <w:rsid w:val="000D4DA3"/>
    <w:rsid w:val="000D7F07"/>
    <w:rsid w:val="000F74A5"/>
    <w:rsid w:val="00100622"/>
    <w:rsid w:val="00113FCE"/>
    <w:rsid w:val="00114C1E"/>
    <w:rsid w:val="00122364"/>
    <w:rsid w:val="00125EA4"/>
    <w:rsid w:val="00126669"/>
    <w:rsid w:val="001332F3"/>
    <w:rsid w:val="00133981"/>
    <w:rsid w:val="0013455B"/>
    <w:rsid w:val="00136A3C"/>
    <w:rsid w:val="001422FF"/>
    <w:rsid w:val="0014347D"/>
    <w:rsid w:val="0015402E"/>
    <w:rsid w:val="00165EA0"/>
    <w:rsid w:val="00172C3C"/>
    <w:rsid w:val="00180E30"/>
    <w:rsid w:val="00186DAE"/>
    <w:rsid w:val="00191685"/>
    <w:rsid w:val="001938BB"/>
    <w:rsid w:val="00195798"/>
    <w:rsid w:val="001A182D"/>
    <w:rsid w:val="001C6253"/>
    <w:rsid w:val="001D04A2"/>
    <w:rsid w:val="001D448A"/>
    <w:rsid w:val="001E300E"/>
    <w:rsid w:val="002066D2"/>
    <w:rsid w:val="00207459"/>
    <w:rsid w:val="00215BC8"/>
    <w:rsid w:val="00227501"/>
    <w:rsid w:val="00233FD2"/>
    <w:rsid w:val="002422DF"/>
    <w:rsid w:val="00243BB0"/>
    <w:rsid w:val="0024656C"/>
    <w:rsid w:val="0025280E"/>
    <w:rsid w:val="00254CF4"/>
    <w:rsid w:val="0025523D"/>
    <w:rsid w:val="00260A0E"/>
    <w:rsid w:val="002631F0"/>
    <w:rsid w:val="0026353D"/>
    <w:rsid w:val="0026622A"/>
    <w:rsid w:val="00276B05"/>
    <w:rsid w:val="00287CD5"/>
    <w:rsid w:val="0029160F"/>
    <w:rsid w:val="00292D3A"/>
    <w:rsid w:val="00294D5E"/>
    <w:rsid w:val="002A437E"/>
    <w:rsid w:val="002B32D1"/>
    <w:rsid w:val="002C0992"/>
    <w:rsid w:val="002D05B2"/>
    <w:rsid w:val="002D28D9"/>
    <w:rsid w:val="002D5646"/>
    <w:rsid w:val="002D6FD5"/>
    <w:rsid w:val="0031650D"/>
    <w:rsid w:val="00316B55"/>
    <w:rsid w:val="00320F68"/>
    <w:rsid w:val="00330E0C"/>
    <w:rsid w:val="0033218A"/>
    <w:rsid w:val="003347DA"/>
    <w:rsid w:val="00340935"/>
    <w:rsid w:val="00367808"/>
    <w:rsid w:val="0037179B"/>
    <w:rsid w:val="003724DE"/>
    <w:rsid w:val="00372516"/>
    <w:rsid w:val="003732EB"/>
    <w:rsid w:val="0038401F"/>
    <w:rsid w:val="003872A8"/>
    <w:rsid w:val="00391B66"/>
    <w:rsid w:val="00391BDF"/>
    <w:rsid w:val="00395BB6"/>
    <w:rsid w:val="003965ED"/>
    <w:rsid w:val="003A3308"/>
    <w:rsid w:val="003A3716"/>
    <w:rsid w:val="003B07E1"/>
    <w:rsid w:val="003B0F21"/>
    <w:rsid w:val="003E7D0F"/>
    <w:rsid w:val="003F64A3"/>
    <w:rsid w:val="00410846"/>
    <w:rsid w:val="00410F9D"/>
    <w:rsid w:val="00414C6E"/>
    <w:rsid w:val="00415AFC"/>
    <w:rsid w:val="00440270"/>
    <w:rsid w:val="004427DB"/>
    <w:rsid w:val="0045005F"/>
    <w:rsid w:val="0045448C"/>
    <w:rsid w:val="00467218"/>
    <w:rsid w:val="004676F8"/>
    <w:rsid w:val="004860DE"/>
    <w:rsid w:val="00497D9D"/>
    <w:rsid w:val="004A00CB"/>
    <w:rsid w:val="004B2211"/>
    <w:rsid w:val="004B4DDD"/>
    <w:rsid w:val="004C15AC"/>
    <w:rsid w:val="004C2EED"/>
    <w:rsid w:val="004C7194"/>
    <w:rsid w:val="004D287A"/>
    <w:rsid w:val="004D3CEA"/>
    <w:rsid w:val="0051071A"/>
    <w:rsid w:val="00511E75"/>
    <w:rsid w:val="0052065B"/>
    <w:rsid w:val="005233AD"/>
    <w:rsid w:val="00527DB6"/>
    <w:rsid w:val="00532A55"/>
    <w:rsid w:val="00534CE2"/>
    <w:rsid w:val="005410A9"/>
    <w:rsid w:val="00553485"/>
    <w:rsid w:val="00554385"/>
    <w:rsid w:val="00560959"/>
    <w:rsid w:val="00560AE3"/>
    <w:rsid w:val="00567BB2"/>
    <w:rsid w:val="00580005"/>
    <w:rsid w:val="005837C1"/>
    <w:rsid w:val="00584EB9"/>
    <w:rsid w:val="0058539F"/>
    <w:rsid w:val="00590CB7"/>
    <w:rsid w:val="005920D6"/>
    <w:rsid w:val="005A11DF"/>
    <w:rsid w:val="005A50ED"/>
    <w:rsid w:val="005A5428"/>
    <w:rsid w:val="005A713B"/>
    <w:rsid w:val="005A7A3F"/>
    <w:rsid w:val="005B3A73"/>
    <w:rsid w:val="005B620E"/>
    <w:rsid w:val="005C7E09"/>
    <w:rsid w:val="005D4540"/>
    <w:rsid w:val="005D4D4D"/>
    <w:rsid w:val="005E0E41"/>
    <w:rsid w:val="005E5B20"/>
    <w:rsid w:val="005F36C4"/>
    <w:rsid w:val="00604A4B"/>
    <w:rsid w:val="00604DA3"/>
    <w:rsid w:val="0061624D"/>
    <w:rsid w:val="00617887"/>
    <w:rsid w:val="00620889"/>
    <w:rsid w:val="00620CA7"/>
    <w:rsid w:val="00620DDE"/>
    <w:rsid w:val="00621A2B"/>
    <w:rsid w:val="00622A09"/>
    <w:rsid w:val="00643ABA"/>
    <w:rsid w:val="0064630A"/>
    <w:rsid w:val="0064652C"/>
    <w:rsid w:val="006505ED"/>
    <w:rsid w:val="006525AF"/>
    <w:rsid w:val="00666888"/>
    <w:rsid w:val="006A48CC"/>
    <w:rsid w:val="006A5C97"/>
    <w:rsid w:val="006B4111"/>
    <w:rsid w:val="006C1C79"/>
    <w:rsid w:val="006C1EB9"/>
    <w:rsid w:val="006C6BB0"/>
    <w:rsid w:val="006D02B7"/>
    <w:rsid w:val="006D6C1A"/>
    <w:rsid w:val="006F232E"/>
    <w:rsid w:val="006F4EC0"/>
    <w:rsid w:val="00701A46"/>
    <w:rsid w:val="00715F2E"/>
    <w:rsid w:val="00716F83"/>
    <w:rsid w:val="00720074"/>
    <w:rsid w:val="007402FB"/>
    <w:rsid w:val="0074377D"/>
    <w:rsid w:val="00745632"/>
    <w:rsid w:val="00763D20"/>
    <w:rsid w:val="00765E56"/>
    <w:rsid w:val="00767F1E"/>
    <w:rsid w:val="00771BDB"/>
    <w:rsid w:val="00772D0E"/>
    <w:rsid w:val="007769C6"/>
    <w:rsid w:val="007828F2"/>
    <w:rsid w:val="00785299"/>
    <w:rsid w:val="0078545E"/>
    <w:rsid w:val="007966A5"/>
    <w:rsid w:val="007A3BD2"/>
    <w:rsid w:val="007B6F32"/>
    <w:rsid w:val="007C5006"/>
    <w:rsid w:val="007C6896"/>
    <w:rsid w:val="007E01CD"/>
    <w:rsid w:val="007E6EF6"/>
    <w:rsid w:val="008022D7"/>
    <w:rsid w:val="00803C10"/>
    <w:rsid w:val="008059B4"/>
    <w:rsid w:val="008155B1"/>
    <w:rsid w:val="008158FD"/>
    <w:rsid w:val="00816215"/>
    <w:rsid w:val="00820AA6"/>
    <w:rsid w:val="00822477"/>
    <w:rsid w:val="008226A2"/>
    <w:rsid w:val="00834C1B"/>
    <w:rsid w:val="008356FF"/>
    <w:rsid w:val="00841E2D"/>
    <w:rsid w:val="00844795"/>
    <w:rsid w:val="00845508"/>
    <w:rsid w:val="00847F56"/>
    <w:rsid w:val="008644E2"/>
    <w:rsid w:val="008645B5"/>
    <w:rsid w:val="00864F21"/>
    <w:rsid w:val="00865694"/>
    <w:rsid w:val="008728E8"/>
    <w:rsid w:val="00874367"/>
    <w:rsid w:val="0087740B"/>
    <w:rsid w:val="00884CA6"/>
    <w:rsid w:val="008951DC"/>
    <w:rsid w:val="008956CD"/>
    <w:rsid w:val="00897294"/>
    <w:rsid w:val="00897F9E"/>
    <w:rsid w:val="008A005E"/>
    <w:rsid w:val="008A3AD8"/>
    <w:rsid w:val="008A60BE"/>
    <w:rsid w:val="008A709B"/>
    <w:rsid w:val="008B438F"/>
    <w:rsid w:val="008B4830"/>
    <w:rsid w:val="008E2DFB"/>
    <w:rsid w:val="008F6602"/>
    <w:rsid w:val="0090195B"/>
    <w:rsid w:val="009047EF"/>
    <w:rsid w:val="009060BA"/>
    <w:rsid w:val="00917E88"/>
    <w:rsid w:val="0093409F"/>
    <w:rsid w:val="00935D47"/>
    <w:rsid w:val="009400AC"/>
    <w:rsid w:val="009420EF"/>
    <w:rsid w:val="00944CBF"/>
    <w:rsid w:val="00946F55"/>
    <w:rsid w:val="00947D5B"/>
    <w:rsid w:val="00953073"/>
    <w:rsid w:val="00966B54"/>
    <w:rsid w:val="00980BAB"/>
    <w:rsid w:val="0098316E"/>
    <w:rsid w:val="00992ADC"/>
    <w:rsid w:val="009932F4"/>
    <w:rsid w:val="00995028"/>
    <w:rsid w:val="00995145"/>
    <w:rsid w:val="009A16A2"/>
    <w:rsid w:val="009A29A9"/>
    <w:rsid w:val="009A3B92"/>
    <w:rsid w:val="009B2EA1"/>
    <w:rsid w:val="009B486A"/>
    <w:rsid w:val="009C4B80"/>
    <w:rsid w:val="009C64C9"/>
    <w:rsid w:val="009D0A59"/>
    <w:rsid w:val="009D0DAF"/>
    <w:rsid w:val="009D1365"/>
    <w:rsid w:val="009D5C10"/>
    <w:rsid w:val="009E101F"/>
    <w:rsid w:val="009E1490"/>
    <w:rsid w:val="009E6F86"/>
    <w:rsid w:val="009E786E"/>
    <w:rsid w:val="009F7E33"/>
    <w:rsid w:val="00A1652B"/>
    <w:rsid w:val="00A26998"/>
    <w:rsid w:val="00A270FF"/>
    <w:rsid w:val="00A31314"/>
    <w:rsid w:val="00A365BE"/>
    <w:rsid w:val="00A40EBC"/>
    <w:rsid w:val="00A41062"/>
    <w:rsid w:val="00A41751"/>
    <w:rsid w:val="00A51664"/>
    <w:rsid w:val="00A52BE1"/>
    <w:rsid w:val="00A54E63"/>
    <w:rsid w:val="00A56A75"/>
    <w:rsid w:val="00A57B24"/>
    <w:rsid w:val="00A611FC"/>
    <w:rsid w:val="00A6527C"/>
    <w:rsid w:val="00A7231C"/>
    <w:rsid w:val="00A7374D"/>
    <w:rsid w:val="00A8008C"/>
    <w:rsid w:val="00A81D62"/>
    <w:rsid w:val="00A91BF6"/>
    <w:rsid w:val="00AA7158"/>
    <w:rsid w:val="00AB6D80"/>
    <w:rsid w:val="00AC297C"/>
    <w:rsid w:val="00AD3D9D"/>
    <w:rsid w:val="00AE21E0"/>
    <w:rsid w:val="00AE40BC"/>
    <w:rsid w:val="00AF6669"/>
    <w:rsid w:val="00B01506"/>
    <w:rsid w:val="00B0749A"/>
    <w:rsid w:val="00B10028"/>
    <w:rsid w:val="00B129FB"/>
    <w:rsid w:val="00B12C2B"/>
    <w:rsid w:val="00B1302C"/>
    <w:rsid w:val="00B13120"/>
    <w:rsid w:val="00B150AE"/>
    <w:rsid w:val="00B22391"/>
    <w:rsid w:val="00B30ADE"/>
    <w:rsid w:val="00B33A70"/>
    <w:rsid w:val="00B44702"/>
    <w:rsid w:val="00B5223A"/>
    <w:rsid w:val="00B65D64"/>
    <w:rsid w:val="00B728B3"/>
    <w:rsid w:val="00B81A0F"/>
    <w:rsid w:val="00B81BB7"/>
    <w:rsid w:val="00B84DED"/>
    <w:rsid w:val="00B850B0"/>
    <w:rsid w:val="00B8577D"/>
    <w:rsid w:val="00B869F4"/>
    <w:rsid w:val="00BA69D9"/>
    <w:rsid w:val="00BB388B"/>
    <w:rsid w:val="00BD73CE"/>
    <w:rsid w:val="00BE46E9"/>
    <w:rsid w:val="00BF2088"/>
    <w:rsid w:val="00BF3BEE"/>
    <w:rsid w:val="00BF42D0"/>
    <w:rsid w:val="00C01A42"/>
    <w:rsid w:val="00C0664C"/>
    <w:rsid w:val="00C120E3"/>
    <w:rsid w:val="00C519E1"/>
    <w:rsid w:val="00C70B73"/>
    <w:rsid w:val="00C73A5F"/>
    <w:rsid w:val="00C853F0"/>
    <w:rsid w:val="00C90AAF"/>
    <w:rsid w:val="00C90DFA"/>
    <w:rsid w:val="00C91479"/>
    <w:rsid w:val="00C92A78"/>
    <w:rsid w:val="00CA65AC"/>
    <w:rsid w:val="00CB295D"/>
    <w:rsid w:val="00CB4CAF"/>
    <w:rsid w:val="00CC7C3A"/>
    <w:rsid w:val="00CD6001"/>
    <w:rsid w:val="00CD6C44"/>
    <w:rsid w:val="00CE6D74"/>
    <w:rsid w:val="00CF0819"/>
    <w:rsid w:val="00CF1CDF"/>
    <w:rsid w:val="00CF23FE"/>
    <w:rsid w:val="00D0105E"/>
    <w:rsid w:val="00D012BC"/>
    <w:rsid w:val="00D06FD0"/>
    <w:rsid w:val="00D16CDE"/>
    <w:rsid w:val="00D24BD9"/>
    <w:rsid w:val="00D36668"/>
    <w:rsid w:val="00D37FDD"/>
    <w:rsid w:val="00D42119"/>
    <w:rsid w:val="00D522B1"/>
    <w:rsid w:val="00D54733"/>
    <w:rsid w:val="00D61109"/>
    <w:rsid w:val="00D6116B"/>
    <w:rsid w:val="00D61537"/>
    <w:rsid w:val="00D628EE"/>
    <w:rsid w:val="00D669A4"/>
    <w:rsid w:val="00D75694"/>
    <w:rsid w:val="00D87532"/>
    <w:rsid w:val="00D959EA"/>
    <w:rsid w:val="00D971CD"/>
    <w:rsid w:val="00DA10B1"/>
    <w:rsid w:val="00DB06FD"/>
    <w:rsid w:val="00DC0A24"/>
    <w:rsid w:val="00DC4A2F"/>
    <w:rsid w:val="00DD161B"/>
    <w:rsid w:val="00DD1B00"/>
    <w:rsid w:val="00DD4626"/>
    <w:rsid w:val="00DE3C8A"/>
    <w:rsid w:val="00E05447"/>
    <w:rsid w:val="00E10E26"/>
    <w:rsid w:val="00E14383"/>
    <w:rsid w:val="00E16870"/>
    <w:rsid w:val="00E25FC7"/>
    <w:rsid w:val="00E35607"/>
    <w:rsid w:val="00E36BE9"/>
    <w:rsid w:val="00E60769"/>
    <w:rsid w:val="00E63E31"/>
    <w:rsid w:val="00E64C12"/>
    <w:rsid w:val="00E8226C"/>
    <w:rsid w:val="00EA1470"/>
    <w:rsid w:val="00EA2917"/>
    <w:rsid w:val="00EA47C7"/>
    <w:rsid w:val="00EB63C2"/>
    <w:rsid w:val="00EB724A"/>
    <w:rsid w:val="00EB779D"/>
    <w:rsid w:val="00EC0A23"/>
    <w:rsid w:val="00EE08BF"/>
    <w:rsid w:val="00EE207A"/>
    <w:rsid w:val="00EE6DBC"/>
    <w:rsid w:val="00EE7E89"/>
    <w:rsid w:val="00EF4D7B"/>
    <w:rsid w:val="00EF533F"/>
    <w:rsid w:val="00F04E31"/>
    <w:rsid w:val="00F1029B"/>
    <w:rsid w:val="00F1296B"/>
    <w:rsid w:val="00F15754"/>
    <w:rsid w:val="00F2415C"/>
    <w:rsid w:val="00F24E64"/>
    <w:rsid w:val="00F3549A"/>
    <w:rsid w:val="00F41968"/>
    <w:rsid w:val="00F42BFC"/>
    <w:rsid w:val="00F506ED"/>
    <w:rsid w:val="00F70206"/>
    <w:rsid w:val="00F722B7"/>
    <w:rsid w:val="00F75EF2"/>
    <w:rsid w:val="00F8139B"/>
    <w:rsid w:val="00F85643"/>
    <w:rsid w:val="00FA58CE"/>
    <w:rsid w:val="00FB1AFF"/>
    <w:rsid w:val="00FC2BF6"/>
    <w:rsid w:val="00FD51E5"/>
    <w:rsid w:val="00FD6BA0"/>
    <w:rsid w:val="00FE08C0"/>
    <w:rsid w:val="00FE5AD1"/>
    <w:rsid w:val="00FE5C73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ADD17"/>
  <w15:docId w15:val="{7C8689EF-E799-4F3A-BAC9-43A752416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830"/>
    <w:pPr>
      <w:ind w:left="720"/>
      <w:contextualSpacing/>
    </w:pPr>
  </w:style>
  <w:style w:type="paragraph" w:styleId="2">
    <w:name w:val="Body Text Indent 2"/>
    <w:basedOn w:val="a"/>
    <w:link w:val="20"/>
    <w:rsid w:val="00D42119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42119"/>
    <w:rPr>
      <w:rFonts w:ascii="Times New Roman" w:eastAsia="Calibri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D4211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42119"/>
  </w:style>
  <w:style w:type="paragraph" w:styleId="21">
    <w:name w:val="Body Text First Indent 2"/>
    <w:basedOn w:val="a4"/>
    <w:link w:val="22"/>
    <w:rsid w:val="00D42119"/>
    <w:pPr>
      <w:spacing w:line="240" w:lineRule="auto"/>
      <w:ind w:firstLine="210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22">
    <w:name w:val="Красная строка 2 Знак"/>
    <w:basedOn w:val="a5"/>
    <w:link w:val="21"/>
    <w:rsid w:val="00D42119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E54B4-32A8-45E3-A0FE-97659BB92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</Pages>
  <Words>2708</Words>
  <Characters>15437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54</cp:revision>
  <cp:lastPrinted>2026-03-19T04:38:00Z</cp:lastPrinted>
  <dcterms:created xsi:type="dcterms:W3CDTF">2023-02-10T05:58:00Z</dcterms:created>
  <dcterms:modified xsi:type="dcterms:W3CDTF">2026-05-06T01:55:00Z</dcterms:modified>
</cp:coreProperties>
</file>